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67B74" w14:textId="29CBBDAF" w:rsidR="00735922" w:rsidRPr="00CD62DD" w:rsidRDefault="00735922" w:rsidP="005E76DC">
      <w:pPr>
        <w:jc w:val="center"/>
        <w:rPr>
          <w:rFonts w:ascii="Times New Roman" w:hAnsi="Times New Roman"/>
          <w:b/>
        </w:rPr>
      </w:pPr>
      <w:r w:rsidRPr="00CD62DD">
        <w:rPr>
          <w:rFonts w:ascii="Times New Roman" w:hAnsi="Times New Roman"/>
          <w:b/>
        </w:rPr>
        <w:t>MIESTNY RYBOLOVNÝ PORIADOK</w:t>
      </w:r>
    </w:p>
    <w:p w14:paraId="65EA2308" w14:textId="125B185C" w:rsidR="005E76DC" w:rsidRPr="00CD62DD" w:rsidRDefault="00AA5A0E" w:rsidP="00CD62DD">
      <w:pPr>
        <w:jc w:val="center"/>
        <w:rPr>
          <w:rFonts w:ascii="Times New Roman" w:hAnsi="Times New Roman"/>
          <w:b/>
        </w:rPr>
      </w:pPr>
      <w:r w:rsidRPr="00CD62DD">
        <w:rPr>
          <w:rFonts w:ascii="Times New Roman" w:hAnsi="Times New Roman"/>
          <w:b/>
        </w:rPr>
        <w:t>Platný od 01.01.202</w:t>
      </w:r>
      <w:r w:rsidR="00B223DB" w:rsidRPr="00CD62DD">
        <w:rPr>
          <w:rFonts w:ascii="Times New Roman" w:hAnsi="Times New Roman"/>
          <w:b/>
        </w:rPr>
        <w:t>6</w:t>
      </w:r>
    </w:p>
    <w:p w14:paraId="624EDD5E" w14:textId="741FE8E1" w:rsidR="00735922" w:rsidRPr="00CD62DD" w:rsidRDefault="00735922" w:rsidP="00735922">
      <w:pPr>
        <w:pStyle w:val="Bezriadkovania"/>
        <w:jc w:val="both"/>
        <w:rPr>
          <w:rFonts w:ascii="Times New Roman" w:hAnsi="Times New Roman"/>
        </w:rPr>
      </w:pPr>
      <w:r w:rsidRPr="00CD62DD">
        <w:rPr>
          <w:rFonts w:ascii="Times New Roman" w:hAnsi="Times New Roman"/>
        </w:rPr>
        <w:t xml:space="preserve">               Výbor MO SRZ Sládkovičovo v</w:t>
      </w:r>
      <w:r w:rsidR="00A714B3" w:rsidRPr="00CD62DD">
        <w:rPr>
          <w:rFonts w:ascii="Times New Roman" w:hAnsi="Times New Roman"/>
        </w:rPr>
        <w:t>ydáva s účinnosťou od 01.01.202</w:t>
      </w:r>
      <w:r w:rsidR="00B223DB" w:rsidRPr="00CD62DD">
        <w:rPr>
          <w:rFonts w:ascii="Times New Roman" w:hAnsi="Times New Roman"/>
        </w:rPr>
        <w:t>6</w:t>
      </w:r>
      <w:r w:rsidRPr="00CD62DD">
        <w:rPr>
          <w:rFonts w:ascii="Times New Roman" w:hAnsi="Times New Roman"/>
        </w:rPr>
        <w:t xml:space="preserve"> n</w:t>
      </w:r>
      <w:r w:rsidR="00AC58FB" w:rsidRPr="00CD62DD">
        <w:rPr>
          <w:rFonts w:ascii="Times New Roman" w:hAnsi="Times New Roman"/>
        </w:rPr>
        <w:t>a</w:t>
      </w:r>
      <w:r w:rsidRPr="00CD62DD">
        <w:rPr>
          <w:rFonts w:ascii="Times New Roman" w:hAnsi="Times New Roman"/>
        </w:rPr>
        <w:t xml:space="preserve"> </w:t>
      </w:r>
      <w:r w:rsidR="00AC58FB" w:rsidRPr="00CD62DD">
        <w:rPr>
          <w:rFonts w:ascii="Times New Roman" w:hAnsi="Times New Roman"/>
        </w:rPr>
        <w:t>z</w:t>
      </w:r>
      <w:r w:rsidRPr="00CD62DD">
        <w:rPr>
          <w:rFonts w:ascii="Times New Roman" w:hAnsi="Times New Roman"/>
        </w:rPr>
        <w:t>abezpečenie riadneho výkonu rybárskeho práva v rybárskych revíroch MO SRZ Sládkovičovo tento miestny rybolovný poriadok.</w:t>
      </w:r>
    </w:p>
    <w:p w14:paraId="068F5BD5" w14:textId="77777777" w:rsidR="00735922" w:rsidRPr="00CD62DD" w:rsidRDefault="00735922" w:rsidP="00735922">
      <w:pPr>
        <w:pStyle w:val="Bezriadkovania"/>
        <w:jc w:val="both"/>
        <w:rPr>
          <w:rFonts w:ascii="Times New Roman" w:hAnsi="Times New Roman"/>
        </w:rPr>
      </w:pPr>
    </w:p>
    <w:p w14:paraId="2DA3AED4" w14:textId="653CAA78" w:rsidR="00F80F4B" w:rsidRPr="00CD62DD" w:rsidRDefault="006B3564" w:rsidP="00735922">
      <w:pPr>
        <w:pStyle w:val="Bezriadkovania"/>
        <w:jc w:val="both"/>
        <w:rPr>
          <w:rFonts w:ascii="Times New Roman" w:hAnsi="Times New Roman"/>
          <w:b/>
        </w:rPr>
      </w:pPr>
      <w:r w:rsidRPr="00CD62DD">
        <w:rPr>
          <w:rFonts w:ascii="Times New Roman" w:hAnsi="Times New Roman"/>
          <w:b/>
        </w:rPr>
        <w:t>Upoz</w:t>
      </w:r>
      <w:r w:rsidR="00F80F4B" w:rsidRPr="00CD62DD">
        <w:rPr>
          <w:rFonts w:ascii="Times New Roman" w:hAnsi="Times New Roman"/>
          <w:b/>
        </w:rPr>
        <w:t>o</w:t>
      </w:r>
      <w:r w:rsidRPr="00CD62DD">
        <w:rPr>
          <w:rFonts w:ascii="Times New Roman" w:hAnsi="Times New Roman"/>
          <w:b/>
        </w:rPr>
        <w:t xml:space="preserve">rnenie: </w:t>
      </w:r>
    </w:p>
    <w:p w14:paraId="7B76D2E7" w14:textId="041242D6" w:rsidR="00104467" w:rsidRPr="00CD62DD" w:rsidRDefault="00104467" w:rsidP="00735922">
      <w:pPr>
        <w:pStyle w:val="Bezriadkovania"/>
        <w:jc w:val="both"/>
        <w:rPr>
          <w:rFonts w:ascii="Times New Roman" w:hAnsi="Times New Roman"/>
        </w:rPr>
      </w:pPr>
      <w:r w:rsidRPr="00CD62DD">
        <w:rPr>
          <w:rFonts w:ascii="Times New Roman" w:hAnsi="Times New Roman"/>
        </w:rPr>
        <w:t>Na všetkých revíroch MOSRZ Sládkovičov</w:t>
      </w:r>
      <w:r w:rsidR="00656B35" w:rsidRPr="00CD62DD">
        <w:rPr>
          <w:rFonts w:ascii="Times New Roman" w:hAnsi="Times New Roman"/>
        </w:rPr>
        <w:t>o</w:t>
      </w:r>
      <w:r w:rsidRPr="00CD62DD">
        <w:rPr>
          <w:rFonts w:ascii="Times New Roman" w:hAnsi="Times New Roman"/>
        </w:rPr>
        <w:t xml:space="preserve"> je povinnosť používať rybársku podložku pod ryby</w:t>
      </w:r>
      <w:r w:rsidR="00600DAE" w:rsidRPr="00CD62DD">
        <w:rPr>
          <w:rFonts w:ascii="Times New Roman" w:hAnsi="Times New Roman"/>
        </w:rPr>
        <w:t>, pričom pred jej použitím j</w:t>
      </w:r>
      <w:r w:rsidR="00977340" w:rsidRPr="00CD62DD">
        <w:rPr>
          <w:rFonts w:ascii="Times New Roman" w:hAnsi="Times New Roman"/>
        </w:rPr>
        <w:t>e potrebné ju namočiť a až následne uložiť na</w:t>
      </w:r>
      <w:r w:rsidR="0070667C" w:rsidRPr="00CD62DD">
        <w:rPr>
          <w:rFonts w:ascii="Times New Roman" w:hAnsi="Times New Roman"/>
        </w:rPr>
        <w:t xml:space="preserve"> ňu v prípade vaničky do nej úlovok.</w:t>
      </w:r>
      <w:r w:rsidRPr="00CD62DD">
        <w:rPr>
          <w:rFonts w:ascii="Times New Roman" w:hAnsi="Times New Roman"/>
        </w:rPr>
        <w:t>!!!</w:t>
      </w:r>
    </w:p>
    <w:p w14:paraId="1885EA98" w14:textId="77777777" w:rsidR="006B3564" w:rsidRPr="00CD62DD" w:rsidRDefault="006B3564" w:rsidP="00735922">
      <w:pPr>
        <w:pStyle w:val="Bezriadkovania"/>
        <w:jc w:val="both"/>
        <w:rPr>
          <w:rFonts w:ascii="Times New Roman" w:hAnsi="Times New Roman"/>
        </w:rPr>
      </w:pPr>
    </w:p>
    <w:p w14:paraId="64859AAA" w14:textId="77777777" w:rsidR="00735922" w:rsidRPr="00CD62DD" w:rsidRDefault="00735922" w:rsidP="00735922">
      <w:pPr>
        <w:pStyle w:val="Bezriadkovania"/>
        <w:jc w:val="both"/>
        <w:rPr>
          <w:rFonts w:ascii="Times New Roman" w:hAnsi="Times New Roman"/>
          <w:b/>
          <w:i/>
        </w:rPr>
      </w:pPr>
      <w:r w:rsidRPr="00CD62DD">
        <w:rPr>
          <w:rFonts w:ascii="Times New Roman" w:hAnsi="Times New Roman"/>
          <w:b/>
        </w:rPr>
        <w:tab/>
      </w:r>
      <w:r w:rsidRPr="00CD62DD">
        <w:rPr>
          <w:rFonts w:ascii="Times New Roman" w:hAnsi="Times New Roman"/>
          <w:b/>
          <w:i/>
        </w:rPr>
        <w:t>I</w:t>
      </w:r>
      <w:r w:rsidRPr="00CD62DD">
        <w:rPr>
          <w:rFonts w:ascii="Times New Roman" w:hAnsi="Times New Roman"/>
          <w:i/>
        </w:rPr>
        <w:t xml:space="preserve">.  </w:t>
      </w:r>
      <w:r w:rsidRPr="00CD62DD">
        <w:rPr>
          <w:rFonts w:ascii="Times New Roman" w:hAnsi="Times New Roman"/>
          <w:b/>
          <w:i/>
          <w:u w:val="single"/>
        </w:rPr>
        <w:t>Lovné revíry MO SRZ Sládkovičovo</w:t>
      </w:r>
    </w:p>
    <w:p w14:paraId="748B569A" w14:textId="77777777" w:rsidR="00735922" w:rsidRPr="00CD62DD" w:rsidRDefault="00735922" w:rsidP="00735922">
      <w:pPr>
        <w:pStyle w:val="Bezriadkovania"/>
        <w:jc w:val="both"/>
        <w:rPr>
          <w:rFonts w:ascii="Times New Roman" w:hAnsi="Times New Roman"/>
        </w:rPr>
      </w:pPr>
      <w:r w:rsidRPr="00CD62DD">
        <w:rPr>
          <w:rFonts w:ascii="Times New Roman" w:hAnsi="Times New Roman"/>
        </w:rPr>
        <w:tab/>
        <w:t>revír č. 2-0330-1-1 Stoličný potok</w:t>
      </w:r>
    </w:p>
    <w:p w14:paraId="208652E6" w14:textId="77777777" w:rsidR="00735922" w:rsidRPr="00CD62DD" w:rsidRDefault="00735922" w:rsidP="00735922">
      <w:pPr>
        <w:pStyle w:val="Bezriadkovania"/>
        <w:jc w:val="both"/>
        <w:rPr>
          <w:rFonts w:ascii="Times New Roman" w:hAnsi="Times New Roman"/>
        </w:rPr>
      </w:pPr>
      <w:r w:rsidRPr="00CD62DD">
        <w:rPr>
          <w:rFonts w:ascii="Times New Roman" w:hAnsi="Times New Roman"/>
        </w:rPr>
        <w:tab/>
        <w:t>revír č. 2-0330-1-1 Čierna voda č. 2</w:t>
      </w:r>
    </w:p>
    <w:p w14:paraId="5C270C42" w14:textId="77777777" w:rsidR="00735922" w:rsidRPr="00CD62DD" w:rsidRDefault="00735922" w:rsidP="00735922">
      <w:pPr>
        <w:pStyle w:val="Bezriadkovania"/>
        <w:jc w:val="both"/>
        <w:rPr>
          <w:rFonts w:ascii="Times New Roman" w:hAnsi="Times New Roman"/>
        </w:rPr>
      </w:pPr>
      <w:r w:rsidRPr="00CD62DD">
        <w:rPr>
          <w:rFonts w:ascii="Times New Roman" w:hAnsi="Times New Roman"/>
        </w:rPr>
        <w:tab/>
        <w:t>revír č. 2-2300-1-1 Rašelinisko Pusté Úľany č. 1  /2 ha/</w:t>
      </w:r>
    </w:p>
    <w:p w14:paraId="665F639D" w14:textId="7CDDC9C1" w:rsidR="00735922" w:rsidRPr="00CD62DD" w:rsidRDefault="00735922" w:rsidP="00F96BB2">
      <w:pPr>
        <w:pStyle w:val="Bezriadkovania"/>
        <w:jc w:val="both"/>
        <w:rPr>
          <w:rFonts w:ascii="Times New Roman" w:hAnsi="Times New Roman"/>
        </w:rPr>
      </w:pPr>
      <w:r w:rsidRPr="00CD62DD">
        <w:rPr>
          <w:rFonts w:ascii="Times New Roman" w:hAnsi="Times New Roman"/>
        </w:rPr>
        <w:tab/>
        <w:t xml:space="preserve">revír č. 2-2310-1-1 </w:t>
      </w:r>
      <w:r w:rsidR="006019F5" w:rsidRPr="00CD62DD">
        <w:rPr>
          <w:rFonts w:ascii="Times New Roman" w:hAnsi="Times New Roman"/>
        </w:rPr>
        <w:t>Rašelinisko Pusté Úľany č. 2  /7,5</w:t>
      </w:r>
      <w:r w:rsidRPr="00CD62DD">
        <w:rPr>
          <w:rFonts w:ascii="Times New Roman" w:hAnsi="Times New Roman"/>
        </w:rPr>
        <w:t xml:space="preserve"> ha/</w:t>
      </w:r>
    </w:p>
    <w:p w14:paraId="747D5EC4" w14:textId="77777777" w:rsidR="00735922" w:rsidRPr="00CD62DD" w:rsidRDefault="00735922" w:rsidP="00735922">
      <w:pPr>
        <w:pStyle w:val="Bezriadkovania"/>
        <w:jc w:val="both"/>
        <w:rPr>
          <w:rFonts w:ascii="Times New Roman" w:hAnsi="Times New Roman"/>
        </w:rPr>
      </w:pPr>
      <w:r w:rsidRPr="00CD62DD">
        <w:rPr>
          <w:rFonts w:ascii="Times New Roman" w:hAnsi="Times New Roman"/>
        </w:rPr>
        <w:tab/>
        <w:t>revír č. 2-2360-1-1 Rašelinisko Veľký Grob  /36 ha/</w:t>
      </w:r>
    </w:p>
    <w:p w14:paraId="08A97227" w14:textId="77777777" w:rsidR="00735922" w:rsidRPr="00CD62DD" w:rsidRDefault="00735922" w:rsidP="00735922">
      <w:pPr>
        <w:pStyle w:val="Bezriadkovania"/>
        <w:jc w:val="both"/>
        <w:rPr>
          <w:rFonts w:ascii="Times New Roman" w:hAnsi="Times New Roman"/>
        </w:rPr>
      </w:pPr>
      <w:r w:rsidRPr="00CD62DD">
        <w:rPr>
          <w:rFonts w:ascii="Times New Roman" w:hAnsi="Times New Roman"/>
        </w:rPr>
        <w:tab/>
        <w:t>revír č. 2-3320-1-1 Štrkovisko Hrubá Borša  /2 ha/</w:t>
      </w:r>
    </w:p>
    <w:p w14:paraId="2659855F" w14:textId="11D09B3D" w:rsidR="00735922" w:rsidRDefault="00735922" w:rsidP="00735922">
      <w:pPr>
        <w:pStyle w:val="Bezriadkovania"/>
        <w:jc w:val="both"/>
        <w:rPr>
          <w:rFonts w:ascii="Times New Roman" w:hAnsi="Times New Roman"/>
        </w:rPr>
      </w:pPr>
      <w:r w:rsidRPr="00CD62DD">
        <w:rPr>
          <w:rFonts w:ascii="Times New Roman" w:hAnsi="Times New Roman"/>
        </w:rPr>
        <w:tab/>
        <w:t>revír č. 2-3630-1-1 Štrkovisko Malá Mača  /2,5 ha/</w:t>
      </w:r>
    </w:p>
    <w:p w14:paraId="6F8D60BA" w14:textId="3896D4AE" w:rsidR="007E4182" w:rsidRPr="00CD62DD" w:rsidRDefault="007E4182" w:rsidP="007E4182">
      <w:pPr>
        <w:pStyle w:val="Bezriadkovania"/>
        <w:jc w:val="both"/>
        <w:rPr>
          <w:rFonts w:ascii="Times New Roman" w:hAnsi="Times New Roman"/>
        </w:rPr>
      </w:pPr>
      <w:r w:rsidRPr="00CD62DD">
        <w:rPr>
          <w:rFonts w:ascii="Times New Roman" w:hAnsi="Times New Roman"/>
        </w:rPr>
        <w:t xml:space="preserve">      </w:t>
      </w:r>
      <w:r>
        <w:rPr>
          <w:rFonts w:ascii="Times New Roman" w:hAnsi="Times New Roman"/>
        </w:rPr>
        <w:t xml:space="preserve">  </w:t>
      </w:r>
      <w:r w:rsidRPr="00CD62DD">
        <w:rPr>
          <w:rFonts w:ascii="Times New Roman" w:hAnsi="Times New Roman"/>
        </w:rPr>
        <w:t xml:space="preserve">     revír č. 2-4190-1-4 Štrkovisko Vincov les   /4 ha/ </w:t>
      </w:r>
    </w:p>
    <w:p w14:paraId="29244590" w14:textId="77777777" w:rsidR="007E4182" w:rsidRPr="00CD62DD" w:rsidRDefault="007E4182" w:rsidP="00735922">
      <w:pPr>
        <w:pStyle w:val="Bezriadkovania"/>
        <w:jc w:val="both"/>
        <w:rPr>
          <w:rFonts w:ascii="Times New Roman" w:hAnsi="Times New Roman"/>
        </w:rPr>
      </w:pPr>
    </w:p>
    <w:p w14:paraId="535E664D" w14:textId="77777777" w:rsidR="00735922" w:rsidRPr="00CD62DD" w:rsidRDefault="00735922" w:rsidP="00735922">
      <w:pPr>
        <w:pStyle w:val="Bezriadkovania"/>
        <w:jc w:val="both"/>
        <w:rPr>
          <w:rFonts w:ascii="Times New Roman" w:hAnsi="Times New Roman"/>
          <w:b/>
          <w:bCs/>
        </w:rPr>
      </w:pPr>
      <w:r w:rsidRPr="00CD62DD">
        <w:rPr>
          <w:rFonts w:ascii="Times New Roman" w:hAnsi="Times New Roman"/>
        </w:rPr>
        <w:tab/>
      </w:r>
      <w:r w:rsidRPr="00CD62DD">
        <w:rPr>
          <w:rFonts w:ascii="Times New Roman" w:hAnsi="Times New Roman"/>
          <w:b/>
          <w:bCs/>
        </w:rPr>
        <w:t xml:space="preserve">revír č. 2-4970-1-2 Vodná nádrž Malá Mača - zákaz lovu rýb,  je chovný revír. </w:t>
      </w:r>
    </w:p>
    <w:p w14:paraId="0A1938C7" w14:textId="77777777" w:rsidR="00B223DB" w:rsidRPr="00CD62DD" w:rsidRDefault="00B223DB" w:rsidP="00735922">
      <w:pPr>
        <w:pStyle w:val="Bezriadkovania"/>
        <w:jc w:val="both"/>
        <w:rPr>
          <w:rFonts w:ascii="Times New Roman" w:hAnsi="Times New Roman"/>
        </w:rPr>
      </w:pPr>
    </w:p>
    <w:p w14:paraId="1B9F95D7" w14:textId="1CA7E0AD" w:rsidR="00B223DB" w:rsidRPr="00CD62DD" w:rsidRDefault="00B223DB" w:rsidP="00735922">
      <w:pPr>
        <w:pStyle w:val="Bezriadkovania"/>
        <w:jc w:val="both"/>
        <w:rPr>
          <w:rFonts w:ascii="Times New Roman" w:hAnsi="Times New Roman"/>
          <w:b/>
          <w:bCs/>
          <w:i/>
          <w:iCs/>
          <w:u w:val="single"/>
        </w:rPr>
      </w:pPr>
      <w:r w:rsidRPr="00CD62DD">
        <w:rPr>
          <w:rFonts w:ascii="Times New Roman" w:hAnsi="Times New Roman"/>
        </w:rPr>
        <w:t xml:space="preserve">          </w:t>
      </w:r>
      <w:r w:rsidRPr="00CD62DD">
        <w:rPr>
          <w:rFonts w:ascii="Times New Roman" w:hAnsi="Times New Roman"/>
          <w:b/>
          <w:bCs/>
          <w:i/>
          <w:iCs/>
        </w:rPr>
        <w:t xml:space="preserve">II. </w:t>
      </w:r>
      <w:r w:rsidR="00657491" w:rsidRPr="00CD62DD">
        <w:rPr>
          <w:rFonts w:ascii="Times New Roman" w:hAnsi="Times New Roman"/>
          <w:b/>
          <w:bCs/>
          <w:i/>
          <w:iCs/>
          <w:u w:val="single"/>
        </w:rPr>
        <w:t>revíry bez privlastnenia úlovku – Chyť a pusť</w:t>
      </w:r>
    </w:p>
    <w:p w14:paraId="1CD91E84" w14:textId="77777777" w:rsidR="00657491" w:rsidRPr="00CD62DD" w:rsidRDefault="00657491" w:rsidP="00735922">
      <w:pPr>
        <w:pStyle w:val="Bezriadkovania"/>
        <w:jc w:val="both"/>
        <w:rPr>
          <w:rFonts w:ascii="Times New Roman" w:hAnsi="Times New Roman"/>
          <w:b/>
          <w:bCs/>
          <w:i/>
          <w:iCs/>
          <w:u w:val="single"/>
        </w:rPr>
      </w:pPr>
    </w:p>
    <w:p w14:paraId="482F325D" w14:textId="19FB19A6" w:rsidR="00657491" w:rsidRPr="00CD62DD" w:rsidRDefault="00F96BB2" w:rsidP="00735922">
      <w:pPr>
        <w:pStyle w:val="Bezriadkovania"/>
        <w:jc w:val="both"/>
        <w:rPr>
          <w:rFonts w:ascii="Times New Roman" w:hAnsi="Times New Roman"/>
          <w:b/>
        </w:rPr>
      </w:pPr>
      <w:r w:rsidRPr="00CD62DD">
        <w:rPr>
          <w:rFonts w:ascii="Times New Roman" w:hAnsi="Times New Roman"/>
        </w:rPr>
        <w:t xml:space="preserve">           revír č. 2-2320-1-4 Rašelinisko Pusté Úľany č. 3  /22 ha </w:t>
      </w:r>
      <w:r w:rsidRPr="00CD62DD">
        <w:rPr>
          <w:rFonts w:ascii="Times New Roman" w:hAnsi="Times New Roman"/>
          <w:b/>
        </w:rPr>
        <w:t>revír Chyť a pusť,</w:t>
      </w:r>
    </w:p>
    <w:p w14:paraId="7A5B9108" w14:textId="5BE0A46C" w:rsidR="00F96BB2" w:rsidRPr="00CD62DD" w:rsidRDefault="00F96BB2" w:rsidP="00735922">
      <w:pPr>
        <w:pStyle w:val="Bezriadkovania"/>
        <w:jc w:val="both"/>
        <w:rPr>
          <w:rFonts w:ascii="Times New Roman" w:hAnsi="Times New Roman"/>
          <w:b/>
        </w:rPr>
      </w:pPr>
      <w:r w:rsidRPr="00CD62DD">
        <w:rPr>
          <w:rFonts w:ascii="Times New Roman" w:hAnsi="Times New Roman"/>
          <w:b/>
        </w:rPr>
        <w:t xml:space="preserve">           </w:t>
      </w:r>
      <w:r w:rsidRPr="00CD62DD">
        <w:rPr>
          <w:rFonts w:ascii="Times New Roman" w:hAnsi="Times New Roman"/>
        </w:rPr>
        <w:t xml:space="preserve">revír č. 2-2330-1-1 Rašelinisko </w:t>
      </w:r>
      <w:proofErr w:type="spellStart"/>
      <w:r w:rsidRPr="00CD62DD">
        <w:rPr>
          <w:rFonts w:ascii="Times New Roman" w:hAnsi="Times New Roman"/>
        </w:rPr>
        <w:t>Tárnok</w:t>
      </w:r>
      <w:proofErr w:type="spellEnd"/>
      <w:r w:rsidRPr="00CD62DD">
        <w:rPr>
          <w:rFonts w:ascii="Times New Roman" w:hAnsi="Times New Roman"/>
        </w:rPr>
        <w:t xml:space="preserve">   /7 ha/</w:t>
      </w:r>
      <w:r w:rsidRPr="00CD62DD">
        <w:rPr>
          <w:rFonts w:ascii="Times New Roman" w:hAnsi="Times New Roman"/>
          <w:b/>
        </w:rPr>
        <w:t xml:space="preserve"> revír Chyť a</w:t>
      </w:r>
      <w:r w:rsidR="008305F1" w:rsidRPr="00CD62DD">
        <w:rPr>
          <w:rFonts w:ascii="Times New Roman" w:hAnsi="Times New Roman"/>
          <w:b/>
        </w:rPr>
        <w:t> </w:t>
      </w:r>
      <w:r w:rsidRPr="00CD62DD">
        <w:rPr>
          <w:rFonts w:ascii="Times New Roman" w:hAnsi="Times New Roman"/>
          <w:b/>
        </w:rPr>
        <w:t>pusť</w:t>
      </w:r>
    </w:p>
    <w:p w14:paraId="5A153BB6" w14:textId="77777777" w:rsidR="008305F1" w:rsidRPr="00CD62DD" w:rsidRDefault="008305F1" w:rsidP="00735922">
      <w:pPr>
        <w:pStyle w:val="Bezriadkovania"/>
        <w:jc w:val="both"/>
        <w:rPr>
          <w:rFonts w:ascii="Times New Roman" w:hAnsi="Times New Roman"/>
          <w:b/>
        </w:rPr>
      </w:pPr>
    </w:p>
    <w:p w14:paraId="28DEC984" w14:textId="1ACDDD17" w:rsidR="008305F1" w:rsidRPr="00CD62DD" w:rsidRDefault="008305F1" w:rsidP="008305F1">
      <w:pPr>
        <w:pStyle w:val="Bezriadkovania"/>
        <w:ind w:firstLine="360"/>
        <w:jc w:val="both"/>
        <w:rPr>
          <w:rFonts w:ascii="Times New Roman" w:hAnsi="Times New Roman"/>
        </w:rPr>
      </w:pPr>
      <w:r w:rsidRPr="00CD62DD">
        <w:rPr>
          <w:rFonts w:ascii="Times New Roman" w:hAnsi="Times New Roman"/>
        </w:rPr>
        <w:t>Na chyť a pusť revíroch je zakázané (§ 9 Zákona č. 216/2018 o rybárstve) :</w:t>
      </w:r>
    </w:p>
    <w:p w14:paraId="05E59809" w14:textId="77777777" w:rsidR="008305F1" w:rsidRPr="00CD62DD" w:rsidRDefault="008305F1" w:rsidP="008305F1">
      <w:pPr>
        <w:pStyle w:val="Bezriadkovania"/>
        <w:numPr>
          <w:ilvl w:val="0"/>
          <w:numId w:val="2"/>
        </w:numPr>
        <w:jc w:val="both"/>
        <w:rPr>
          <w:rFonts w:ascii="Times New Roman" w:hAnsi="Times New Roman"/>
        </w:rPr>
      </w:pPr>
      <w:r w:rsidRPr="00CD62DD">
        <w:rPr>
          <w:rFonts w:ascii="Times New Roman" w:hAnsi="Times New Roman"/>
        </w:rPr>
        <w:t xml:space="preserve">privlastniť si ulovenú rybu, okrem inváznych nepôvodných druhov rýb, </w:t>
      </w:r>
    </w:p>
    <w:p w14:paraId="540644E5" w14:textId="77777777" w:rsidR="008305F1" w:rsidRPr="00CD62DD" w:rsidRDefault="008305F1" w:rsidP="008305F1">
      <w:pPr>
        <w:pStyle w:val="Bezriadkovania"/>
        <w:numPr>
          <w:ilvl w:val="0"/>
          <w:numId w:val="2"/>
        </w:numPr>
        <w:jc w:val="both"/>
        <w:rPr>
          <w:rFonts w:ascii="Times New Roman" w:hAnsi="Times New Roman"/>
        </w:rPr>
      </w:pPr>
      <w:r w:rsidRPr="00CD62DD">
        <w:rPr>
          <w:rFonts w:ascii="Times New Roman" w:hAnsi="Times New Roman"/>
        </w:rPr>
        <w:t>loviť ryby s háčikmi s </w:t>
      </w:r>
      <w:proofErr w:type="spellStart"/>
      <w:r w:rsidRPr="00CD62DD">
        <w:rPr>
          <w:rFonts w:ascii="Times New Roman" w:hAnsi="Times New Roman"/>
        </w:rPr>
        <w:t>protihrotom</w:t>
      </w:r>
      <w:proofErr w:type="spellEnd"/>
      <w:r w:rsidRPr="00CD62DD">
        <w:rPr>
          <w:rFonts w:ascii="Times New Roman" w:hAnsi="Times New Roman"/>
        </w:rPr>
        <w:t xml:space="preserve"> okrem lovu v kaprových vodách, </w:t>
      </w:r>
    </w:p>
    <w:p w14:paraId="0F8DE4CE" w14:textId="77777777" w:rsidR="008305F1" w:rsidRPr="00CD62DD" w:rsidRDefault="008305F1" w:rsidP="008305F1">
      <w:pPr>
        <w:pStyle w:val="Bezriadkovania"/>
        <w:numPr>
          <w:ilvl w:val="0"/>
          <w:numId w:val="2"/>
        </w:numPr>
        <w:jc w:val="both"/>
        <w:rPr>
          <w:rFonts w:ascii="Times New Roman" w:hAnsi="Times New Roman"/>
        </w:rPr>
      </w:pPr>
      <w:r w:rsidRPr="00CD62DD">
        <w:rPr>
          <w:rFonts w:ascii="Times New Roman" w:hAnsi="Times New Roman"/>
        </w:rPr>
        <w:t>používať ako nástrahu živú, mŕtvu rybku alebo jej časti.</w:t>
      </w:r>
    </w:p>
    <w:p w14:paraId="1D74E76C" w14:textId="2F352E80" w:rsidR="008305F1" w:rsidRPr="00A90524" w:rsidRDefault="008305F1" w:rsidP="00A90524">
      <w:pPr>
        <w:pStyle w:val="Bezriadkovania"/>
        <w:ind w:left="360"/>
        <w:jc w:val="both"/>
        <w:rPr>
          <w:rFonts w:ascii="Times New Roman" w:hAnsi="Times New Roman"/>
        </w:rPr>
      </w:pPr>
      <w:r w:rsidRPr="00CD62DD">
        <w:rPr>
          <w:rFonts w:ascii="Times New Roman" w:hAnsi="Times New Roman"/>
        </w:rPr>
        <w:t xml:space="preserve">Na týchto revíroch je povinnosť používať rybársku podložku pod ryby pri manipulácií s rybou a to platí </w:t>
      </w:r>
      <w:r w:rsidR="008063C7" w:rsidRPr="00CD62DD">
        <w:rPr>
          <w:rFonts w:ascii="Times New Roman" w:hAnsi="Times New Roman"/>
        </w:rPr>
        <w:t xml:space="preserve"> </w:t>
      </w:r>
      <w:r w:rsidRPr="00CD62DD">
        <w:rPr>
          <w:rFonts w:ascii="Times New Roman" w:hAnsi="Times New Roman"/>
        </w:rPr>
        <w:t>aj pri zdolávaní rýb z člna !!!! Každý kto zdoláva rybu z člna je povinný mať podložku v člne !!!!</w:t>
      </w:r>
    </w:p>
    <w:p w14:paraId="67877B2D" w14:textId="77777777" w:rsidR="00735922" w:rsidRPr="00CD62DD" w:rsidRDefault="00735922" w:rsidP="00735922">
      <w:pPr>
        <w:pStyle w:val="Bezriadkovania"/>
        <w:jc w:val="both"/>
        <w:rPr>
          <w:rFonts w:ascii="Times New Roman" w:hAnsi="Times New Roman"/>
        </w:rPr>
      </w:pPr>
    </w:p>
    <w:p w14:paraId="538D5A11" w14:textId="08507B10" w:rsidR="006019F5" w:rsidRPr="00CD62DD" w:rsidRDefault="00735922" w:rsidP="00735922">
      <w:pPr>
        <w:pStyle w:val="Bezriadkovania"/>
        <w:ind w:left="708"/>
        <w:jc w:val="both"/>
        <w:rPr>
          <w:rFonts w:ascii="Times New Roman" w:hAnsi="Times New Roman"/>
        </w:rPr>
      </w:pPr>
      <w:r w:rsidRPr="00CD62DD">
        <w:rPr>
          <w:rFonts w:ascii="Times New Roman" w:hAnsi="Times New Roman"/>
          <w:b/>
          <w:i/>
        </w:rPr>
        <w:t>I</w:t>
      </w:r>
      <w:r w:rsidR="00EC7C94" w:rsidRPr="00CD62DD">
        <w:rPr>
          <w:rFonts w:ascii="Times New Roman" w:hAnsi="Times New Roman"/>
          <w:b/>
          <w:i/>
        </w:rPr>
        <w:t>I</w:t>
      </w:r>
      <w:r w:rsidRPr="00CD62DD">
        <w:rPr>
          <w:rFonts w:ascii="Times New Roman" w:hAnsi="Times New Roman"/>
          <w:b/>
          <w:i/>
        </w:rPr>
        <w:t>I</w:t>
      </w:r>
      <w:r w:rsidRPr="00CD62DD">
        <w:rPr>
          <w:rFonts w:ascii="Times New Roman" w:hAnsi="Times New Roman"/>
          <w:i/>
        </w:rPr>
        <w:t>.</w:t>
      </w:r>
      <w:r w:rsidRPr="00CD62DD">
        <w:rPr>
          <w:rFonts w:ascii="Times New Roman" w:hAnsi="Times New Roman"/>
        </w:rPr>
        <w:t xml:space="preserve">  Na všetkých lovných revíroch je </w:t>
      </w:r>
      <w:r w:rsidRPr="00CD62DD">
        <w:rPr>
          <w:rFonts w:ascii="Times New Roman" w:hAnsi="Times New Roman"/>
          <w:b/>
        </w:rPr>
        <w:t xml:space="preserve">povinnosť </w:t>
      </w:r>
      <w:r w:rsidR="006019F5" w:rsidRPr="00CD62DD">
        <w:rPr>
          <w:rFonts w:ascii="Times New Roman" w:hAnsi="Times New Roman"/>
        </w:rPr>
        <w:t xml:space="preserve">dodržiavať </w:t>
      </w:r>
      <w:r w:rsidRPr="00CD62DD">
        <w:rPr>
          <w:rFonts w:ascii="Times New Roman" w:hAnsi="Times New Roman"/>
        </w:rPr>
        <w:t>hornú mieru  pre</w:t>
      </w:r>
      <w:r w:rsidR="006019F5" w:rsidRPr="00CD62DD">
        <w:rPr>
          <w:rFonts w:ascii="Times New Roman" w:hAnsi="Times New Roman"/>
        </w:rPr>
        <w:t xml:space="preserve"> nasledovné druhy rýb:</w:t>
      </w:r>
    </w:p>
    <w:p w14:paraId="70C52D84" w14:textId="77777777" w:rsidR="001146C8" w:rsidRPr="00CD62DD" w:rsidRDefault="001146C8" w:rsidP="00735922">
      <w:pPr>
        <w:pStyle w:val="Bezriadkovania"/>
        <w:ind w:left="708"/>
        <w:jc w:val="both"/>
        <w:rPr>
          <w:rFonts w:ascii="Times New Roman" w:hAnsi="Times New Roman"/>
        </w:rPr>
      </w:pPr>
    </w:p>
    <w:p w14:paraId="57701E02" w14:textId="77777777" w:rsidR="006019F5" w:rsidRPr="00CD62DD" w:rsidRDefault="000B38F8" w:rsidP="00735922">
      <w:pPr>
        <w:pStyle w:val="Bezriadkovania"/>
        <w:ind w:left="708"/>
        <w:jc w:val="both"/>
        <w:rPr>
          <w:rFonts w:ascii="Times New Roman" w:hAnsi="Times New Roman"/>
        </w:rPr>
      </w:pPr>
      <w:r w:rsidRPr="00CD62DD">
        <w:rPr>
          <w:rFonts w:ascii="Times New Roman" w:hAnsi="Times New Roman"/>
        </w:rPr>
        <w:t>Kapor rybničný</w:t>
      </w:r>
      <w:r w:rsidR="006019F5" w:rsidRPr="00CD62DD">
        <w:rPr>
          <w:rFonts w:ascii="Times New Roman" w:hAnsi="Times New Roman"/>
        </w:rPr>
        <w:t xml:space="preserve"> 65 cm</w:t>
      </w:r>
    </w:p>
    <w:p w14:paraId="033C12B7" w14:textId="77777777" w:rsidR="006019F5" w:rsidRPr="00CD62DD" w:rsidRDefault="006019F5" w:rsidP="00735922">
      <w:pPr>
        <w:pStyle w:val="Bezriadkovania"/>
        <w:ind w:left="708"/>
        <w:jc w:val="both"/>
        <w:rPr>
          <w:rFonts w:ascii="Times New Roman" w:hAnsi="Times New Roman"/>
        </w:rPr>
      </w:pPr>
      <w:r w:rsidRPr="00CD62DD">
        <w:rPr>
          <w:rFonts w:ascii="Times New Roman" w:hAnsi="Times New Roman"/>
        </w:rPr>
        <w:t xml:space="preserve">Zubáč </w:t>
      </w:r>
      <w:proofErr w:type="spellStart"/>
      <w:r w:rsidRPr="00CD62DD">
        <w:rPr>
          <w:rFonts w:ascii="Times New Roman" w:hAnsi="Times New Roman"/>
        </w:rPr>
        <w:t>veľkoústy</w:t>
      </w:r>
      <w:proofErr w:type="spellEnd"/>
      <w:r w:rsidRPr="00CD62DD">
        <w:rPr>
          <w:rFonts w:ascii="Times New Roman" w:hAnsi="Times New Roman"/>
        </w:rPr>
        <w:t xml:space="preserve"> 60 cm</w:t>
      </w:r>
    </w:p>
    <w:p w14:paraId="32A69DBE" w14:textId="77777777" w:rsidR="006019F5" w:rsidRPr="00CD62DD" w:rsidRDefault="006019F5" w:rsidP="00735922">
      <w:pPr>
        <w:pStyle w:val="Bezriadkovania"/>
        <w:ind w:left="708"/>
        <w:jc w:val="both"/>
        <w:rPr>
          <w:rFonts w:ascii="Times New Roman" w:hAnsi="Times New Roman"/>
        </w:rPr>
      </w:pPr>
      <w:r w:rsidRPr="00CD62DD">
        <w:rPr>
          <w:rFonts w:ascii="Times New Roman" w:hAnsi="Times New Roman"/>
        </w:rPr>
        <w:t>Šťuka severná 75 cm</w:t>
      </w:r>
    </w:p>
    <w:p w14:paraId="3CFE62C2" w14:textId="77777777" w:rsidR="006019F5" w:rsidRPr="00CD62DD" w:rsidRDefault="00FA247C" w:rsidP="00735922">
      <w:pPr>
        <w:pStyle w:val="Bezriadkovania"/>
        <w:ind w:left="708"/>
        <w:jc w:val="both"/>
        <w:rPr>
          <w:rFonts w:ascii="Times New Roman" w:hAnsi="Times New Roman"/>
        </w:rPr>
      </w:pPr>
      <w:r w:rsidRPr="00CD62DD">
        <w:rPr>
          <w:rFonts w:ascii="Times New Roman" w:hAnsi="Times New Roman"/>
        </w:rPr>
        <w:t>Ostriež zelenkavý 10 cm</w:t>
      </w:r>
    </w:p>
    <w:p w14:paraId="061F8A11" w14:textId="77777777" w:rsidR="000B38F8" w:rsidRPr="00CD62DD" w:rsidRDefault="000B38F8" w:rsidP="00735922">
      <w:pPr>
        <w:pStyle w:val="Bezriadkovania"/>
        <w:ind w:left="708"/>
        <w:jc w:val="both"/>
        <w:rPr>
          <w:rFonts w:ascii="Times New Roman" w:hAnsi="Times New Roman"/>
        </w:rPr>
      </w:pPr>
    </w:p>
    <w:p w14:paraId="03005CA3" w14:textId="77777777" w:rsidR="000D79A3" w:rsidRPr="00CD62DD" w:rsidRDefault="000D79A3" w:rsidP="00F80F4B">
      <w:pPr>
        <w:pStyle w:val="Bezriadkovania"/>
        <w:ind w:left="708" w:firstLine="708"/>
        <w:jc w:val="both"/>
        <w:rPr>
          <w:rFonts w:ascii="Times New Roman" w:hAnsi="Times New Roman"/>
        </w:rPr>
      </w:pPr>
      <w:r w:rsidRPr="00CD62DD">
        <w:rPr>
          <w:rFonts w:ascii="Times New Roman" w:hAnsi="Times New Roman"/>
        </w:rPr>
        <w:t xml:space="preserve">Úlovok dosahujúci tieto alebo vyššie </w:t>
      </w:r>
      <w:r w:rsidR="00C653E0" w:rsidRPr="00CD62DD">
        <w:rPr>
          <w:rFonts w:ascii="Times New Roman" w:hAnsi="Times New Roman"/>
        </w:rPr>
        <w:t>miery</w:t>
      </w:r>
      <w:r w:rsidRPr="00CD62DD">
        <w:rPr>
          <w:rFonts w:ascii="Times New Roman" w:hAnsi="Times New Roman"/>
        </w:rPr>
        <w:t xml:space="preserve"> je loviaci povinný pustiť okamžite späť do revíru v ktorom ho ulovil.</w:t>
      </w:r>
      <w:r w:rsidR="00F80F4B" w:rsidRPr="00CD62DD">
        <w:rPr>
          <w:rFonts w:ascii="Times New Roman" w:hAnsi="Times New Roman"/>
        </w:rPr>
        <w:t xml:space="preserve">  (napr. k</w:t>
      </w:r>
      <w:r w:rsidR="00C653E0" w:rsidRPr="00CD62DD">
        <w:rPr>
          <w:rFonts w:ascii="Times New Roman" w:hAnsi="Times New Roman"/>
        </w:rPr>
        <w:t>apra rybničného si loviaci môže privlastniť 45-6</w:t>
      </w:r>
      <w:r w:rsidR="00FA247C" w:rsidRPr="00CD62DD">
        <w:rPr>
          <w:rFonts w:ascii="Times New Roman" w:hAnsi="Times New Roman"/>
        </w:rPr>
        <w:t>5</w:t>
      </w:r>
      <w:r w:rsidR="00C653E0" w:rsidRPr="00CD62DD">
        <w:rPr>
          <w:rFonts w:ascii="Times New Roman" w:hAnsi="Times New Roman"/>
        </w:rPr>
        <w:t>cm</w:t>
      </w:r>
      <w:r w:rsidR="00652781" w:rsidRPr="00CD62DD">
        <w:rPr>
          <w:rFonts w:ascii="Times New Roman" w:hAnsi="Times New Roman"/>
        </w:rPr>
        <w:t>, 6</w:t>
      </w:r>
      <w:r w:rsidR="00FA247C" w:rsidRPr="00CD62DD">
        <w:rPr>
          <w:rFonts w:ascii="Times New Roman" w:hAnsi="Times New Roman"/>
        </w:rPr>
        <w:t>6</w:t>
      </w:r>
      <w:r w:rsidR="00652781" w:rsidRPr="00CD62DD">
        <w:rPr>
          <w:rFonts w:ascii="Times New Roman" w:hAnsi="Times New Roman"/>
        </w:rPr>
        <w:t>cm kapra je loviaci povinný pustiť</w:t>
      </w:r>
      <w:r w:rsidR="00C653E0" w:rsidRPr="00CD62DD">
        <w:rPr>
          <w:rFonts w:ascii="Times New Roman" w:hAnsi="Times New Roman"/>
        </w:rPr>
        <w:t>)</w:t>
      </w:r>
      <w:r w:rsidRPr="00CD62DD">
        <w:rPr>
          <w:rFonts w:ascii="Times New Roman" w:hAnsi="Times New Roman"/>
        </w:rPr>
        <w:t xml:space="preserve"> Taktiež je povinný pri manipulácii s takouto rybou</w:t>
      </w:r>
      <w:r w:rsidR="009F7928" w:rsidRPr="00CD62DD">
        <w:rPr>
          <w:rFonts w:ascii="Times New Roman" w:hAnsi="Times New Roman"/>
        </w:rPr>
        <w:t xml:space="preserve"> na brehu</w:t>
      </w:r>
      <w:r w:rsidRPr="00CD62DD">
        <w:rPr>
          <w:rFonts w:ascii="Times New Roman" w:hAnsi="Times New Roman"/>
        </w:rPr>
        <w:t xml:space="preserve"> použ</w:t>
      </w:r>
      <w:r w:rsidR="00800966" w:rsidRPr="00CD62DD">
        <w:rPr>
          <w:rFonts w:ascii="Times New Roman" w:hAnsi="Times New Roman"/>
        </w:rPr>
        <w:t>ív</w:t>
      </w:r>
      <w:r w:rsidR="005E76DC" w:rsidRPr="00CD62DD">
        <w:rPr>
          <w:rFonts w:ascii="Times New Roman" w:hAnsi="Times New Roman"/>
        </w:rPr>
        <w:t>ať rybársku podložku pod ryby!!</w:t>
      </w:r>
    </w:p>
    <w:p w14:paraId="3FEE7E01" w14:textId="77777777" w:rsidR="005E76DC" w:rsidRPr="00CD62DD" w:rsidRDefault="005E76DC" w:rsidP="00F80F4B">
      <w:pPr>
        <w:pStyle w:val="Bezriadkovania"/>
        <w:ind w:left="708" w:firstLine="708"/>
        <w:jc w:val="both"/>
        <w:rPr>
          <w:rFonts w:ascii="Times New Roman" w:hAnsi="Times New Roman"/>
        </w:rPr>
      </w:pPr>
    </w:p>
    <w:p w14:paraId="3B64CD53" w14:textId="77777777" w:rsidR="00735922" w:rsidRPr="00CD62DD" w:rsidRDefault="00735922" w:rsidP="00C1710A">
      <w:pPr>
        <w:pStyle w:val="Bezriadkovania"/>
        <w:ind w:left="708" w:firstLine="708"/>
        <w:jc w:val="both"/>
        <w:rPr>
          <w:rFonts w:ascii="Times New Roman" w:hAnsi="Times New Roman"/>
        </w:rPr>
      </w:pPr>
      <w:r w:rsidRPr="00CD62DD">
        <w:rPr>
          <w:rFonts w:ascii="Times New Roman" w:hAnsi="Times New Roman"/>
        </w:rPr>
        <w:t>Na</w:t>
      </w:r>
      <w:r w:rsidR="006019F5" w:rsidRPr="00CD62DD">
        <w:rPr>
          <w:rFonts w:ascii="Times New Roman" w:hAnsi="Times New Roman"/>
        </w:rPr>
        <w:t xml:space="preserve"> všetkých revíroch MOSRZ Sládkovičovo</w:t>
      </w:r>
      <w:r w:rsidRPr="00CD62DD">
        <w:rPr>
          <w:rFonts w:ascii="Times New Roman" w:hAnsi="Times New Roman"/>
        </w:rPr>
        <w:t xml:space="preserve"> </w:t>
      </w:r>
      <w:r w:rsidR="006019F5" w:rsidRPr="00CD62DD">
        <w:rPr>
          <w:rFonts w:ascii="Times New Roman" w:hAnsi="Times New Roman"/>
        </w:rPr>
        <w:t>je stanovená najmenšia lovná miera kapra ryb</w:t>
      </w:r>
      <w:r w:rsidR="00656B35" w:rsidRPr="00CD62DD">
        <w:rPr>
          <w:rFonts w:ascii="Times New Roman" w:hAnsi="Times New Roman"/>
        </w:rPr>
        <w:t xml:space="preserve">ničného </w:t>
      </w:r>
      <w:r w:rsidR="006019F5" w:rsidRPr="00CD62DD">
        <w:rPr>
          <w:rFonts w:ascii="Times New Roman" w:hAnsi="Times New Roman"/>
        </w:rPr>
        <w:t xml:space="preserve">na 45cm. Taktiež </w:t>
      </w:r>
      <w:r w:rsidR="000B38F8" w:rsidRPr="00CD62DD">
        <w:rPr>
          <w:rFonts w:ascii="Times New Roman" w:hAnsi="Times New Roman"/>
        </w:rPr>
        <w:t xml:space="preserve">to platí </w:t>
      </w:r>
      <w:r w:rsidR="006019F5" w:rsidRPr="00CD62DD">
        <w:rPr>
          <w:rFonts w:ascii="Times New Roman" w:hAnsi="Times New Roman"/>
        </w:rPr>
        <w:t>na</w:t>
      </w:r>
      <w:r w:rsidR="00800966" w:rsidRPr="00CD62DD">
        <w:rPr>
          <w:rFonts w:ascii="Times New Roman" w:hAnsi="Times New Roman"/>
        </w:rPr>
        <w:t xml:space="preserve"> zväzových</w:t>
      </w:r>
      <w:r w:rsidR="006019F5" w:rsidRPr="00CD62DD">
        <w:rPr>
          <w:rFonts w:ascii="Times New Roman" w:hAnsi="Times New Roman"/>
        </w:rPr>
        <w:t xml:space="preserve"> revíroch</w:t>
      </w:r>
      <w:r w:rsidRPr="00CD62DD">
        <w:rPr>
          <w:rFonts w:ascii="Times New Roman" w:hAnsi="Times New Roman"/>
        </w:rPr>
        <w:t xml:space="preserve"> č.2-0330-1-1 Čierna voda č. 2 a Stoličný po</w:t>
      </w:r>
      <w:r w:rsidR="00F80F4B" w:rsidRPr="00CD62DD">
        <w:rPr>
          <w:rFonts w:ascii="Times New Roman" w:hAnsi="Times New Roman"/>
        </w:rPr>
        <w:t>tok je zvýšená spodná miera kap</w:t>
      </w:r>
      <w:r w:rsidRPr="00CD62DD">
        <w:rPr>
          <w:rFonts w:ascii="Times New Roman" w:hAnsi="Times New Roman"/>
        </w:rPr>
        <w:t>ra rybničného na 45 cm</w:t>
      </w:r>
      <w:r w:rsidR="00656B35" w:rsidRPr="00CD62DD">
        <w:rPr>
          <w:rFonts w:ascii="Times New Roman" w:hAnsi="Times New Roman"/>
        </w:rPr>
        <w:t xml:space="preserve"> a zavedená horná miera 65 cm</w:t>
      </w:r>
      <w:r w:rsidRPr="00CD62DD">
        <w:rPr>
          <w:rFonts w:ascii="Times New Roman" w:hAnsi="Times New Roman"/>
        </w:rPr>
        <w:t xml:space="preserve">. (rybár si môže privlastniť kapra </w:t>
      </w:r>
      <w:r w:rsidR="00656B35" w:rsidRPr="00CD62DD">
        <w:rPr>
          <w:rFonts w:ascii="Times New Roman" w:hAnsi="Times New Roman"/>
        </w:rPr>
        <w:t xml:space="preserve">od </w:t>
      </w:r>
      <w:r w:rsidRPr="00CD62DD">
        <w:rPr>
          <w:rFonts w:ascii="Times New Roman" w:hAnsi="Times New Roman"/>
        </w:rPr>
        <w:t xml:space="preserve"> 45 cm </w:t>
      </w:r>
      <w:r w:rsidR="00656B35" w:rsidRPr="00CD62DD">
        <w:rPr>
          <w:rFonts w:ascii="Times New Roman" w:hAnsi="Times New Roman"/>
        </w:rPr>
        <w:t xml:space="preserve">do 65 cm </w:t>
      </w:r>
      <w:r w:rsidRPr="00CD62DD">
        <w:rPr>
          <w:rFonts w:ascii="Times New Roman" w:hAnsi="Times New Roman"/>
        </w:rPr>
        <w:t>vrátane)</w:t>
      </w:r>
    </w:p>
    <w:p w14:paraId="2525B548" w14:textId="77777777" w:rsidR="00735922" w:rsidRPr="00CD62DD" w:rsidRDefault="00735922" w:rsidP="00735922">
      <w:pPr>
        <w:pStyle w:val="Bezriadkovania"/>
        <w:jc w:val="both"/>
        <w:rPr>
          <w:rFonts w:ascii="Times New Roman" w:hAnsi="Times New Roman"/>
        </w:rPr>
      </w:pPr>
    </w:p>
    <w:p w14:paraId="32A8539D" w14:textId="1EDFBDD1" w:rsidR="00735922" w:rsidRPr="00CD62DD" w:rsidRDefault="00735922" w:rsidP="00735922">
      <w:pPr>
        <w:spacing w:after="0" w:line="240" w:lineRule="atLeast"/>
        <w:ind w:firstLine="708"/>
        <w:jc w:val="both"/>
        <w:rPr>
          <w:rFonts w:ascii="Times New Roman" w:hAnsi="Times New Roman"/>
        </w:rPr>
      </w:pPr>
      <w:r w:rsidRPr="00CD62DD">
        <w:rPr>
          <w:rFonts w:ascii="Times New Roman" w:hAnsi="Times New Roman"/>
          <w:b/>
          <w:i/>
        </w:rPr>
        <w:t>I</w:t>
      </w:r>
      <w:r w:rsidR="00EC7C94" w:rsidRPr="00CD62DD">
        <w:rPr>
          <w:rFonts w:ascii="Times New Roman" w:hAnsi="Times New Roman"/>
          <w:b/>
          <w:i/>
        </w:rPr>
        <w:t>V</w:t>
      </w:r>
      <w:r w:rsidRPr="00CD62DD">
        <w:rPr>
          <w:rFonts w:ascii="Times New Roman" w:hAnsi="Times New Roman"/>
          <w:i/>
        </w:rPr>
        <w:t>.</w:t>
      </w:r>
      <w:r w:rsidRPr="00CD62DD">
        <w:rPr>
          <w:rFonts w:ascii="Times New Roman" w:hAnsi="Times New Roman"/>
        </w:rPr>
        <w:t xml:space="preserve"> Pri zarybňovaní rybárskych revírov platí všeobecný alebo druhový zákaz lovu po vysadení  </w:t>
      </w:r>
    </w:p>
    <w:p w14:paraId="7E9C7A4F" w14:textId="1C8A4C71" w:rsidR="00735922" w:rsidRPr="00CD62DD" w:rsidRDefault="006019F5" w:rsidP="00735922">
      <w:pPr>
        <w:spacing w:after="0" w:line="240" w:lineRule="atLeast"/>
        <w:ind w:firstLine="708"/>
        <w:jc w:val="both"/>
        <w:rPr>
          <w:rFonts w:ascii="Times New Roman" w:hAnsi="Times New Roman"/>
        </w:rPr>
      </w:pPr>
      <w:r w:rsidRPr="00CD62DD">
        <w:rPr>
          <w:rFonts w:ascii="Times New Roman" w:hAnsi="Times New Roman"/>
        </w:rPr>
        <w:t xml:space="preserve">rýb, ktorý môže byť od 1 do </w:t>
      </w:r>
      <w:r w:rsidR="00215751" w:rsidRPr="00CD62DD">
        <w:rPr>
          <w:rFonts w:ascii="Times New Roman" w:hAnsi="Times New Roman"/>
        </w:rPr>
        <w:t>28</w:t>
      </w:r>
      <w:r w:rsidR="00735922" w:rsidRPr="00CD62DD">
        <w:rPr>
          <w:rFonts w:ascii="Times New Roman" w:hAnsi="Times New Roman"/>
        </w:rPr>
        <w:t xml:space="preserve"> dní. </w:t>
      </w:r>
      <w:r w:rsidR="00215751" w:rsidRPr="00CD62DD">
        <w:rPr>
          <w:rFonts w:ascii="Times New Roman" w:hAnsi="Times New Roman"/>
        </w:rPr>
        <w:t>(§18 ods.9 vykonávacej vyhlášky k zákonu č. 216/2018 Z.</w:t>
      </w:r>
      <w:r w:rsidR="008063C7" w:rsidRPr="00CD62DD">
        <w:rPr>
          <w:rFonts w:ascii="Times New Roman" w:hAnsi="Times New Roman"/>
        </w:rPr>
        <w:t xml:space="preserve"> </w:t>
      </w:r>
      <w:r w:rsidR="00215751" w:rsidRPr="00CD62DD">
        <w:rPr>
          <w:rFonts w:ascii="Times New Roman" w:hAnsi="Times New Roman"/>
        </w:rPr>
        <w:t>z.)</w:t>
      </w:r>
    </w:p>
    <w:p w14:paraId="540D2574" w14:textId="77777777" w:rsidR="00735922" w:rsidRPr="00CD62DD" w:rsidRDefault="00735922" w:rsidP="00735922">
      <w:pPr>
        <w:spacing w:after="0" w:line="240" w:lineRule="atLeast"/>
        <w:ind w:firstLine="708"/>
        <w:jc w:val="both"/>
        <w:rPr>
          <w:rFonts w:ascii="Times New Roman" w:hAnsi="Times New Roman"/>
        </w:rPr>
      </w:pPr>
      <w:r w:rsidRPr="00CD62DD">
        <w:rPr>
          <w:rFonts w:ascii="Times New Roman" w:hAnsi="Times New Roman"/>
        </w:rPr>
        <w:t xml:space="preserve">Užívateľ uvedie na dodatkovej tabuli umiestnenej na samostatnej konštrukcii s </w:t>
      </w:r>
    </w:p>
    <w:p w14:paraId="1762BD9E" w14:textId="77777777" w:rsidR="00735922" w:rsidRPr="00CD62DD" w:rsidRDefault="00735922" w:rsidP="00735922">
      <w:pPr>
        <w:spacing w:after="0" w:line="240" w:lineRule="atLeast"/>
        <w:ind w:firstLine="708"/>
        <w:jc w:val="both"/>
        <w:rPr>
          <w:rFonts w:ascii="Times New Roman" w:hAnsi="Times New Roman"/>
        </w:rPr>
      </w:pPr>
      <w:r w:rsidRPr="00CD62DD">
        <w:rPr>
          <w:rFonts w:ascii="Times New Roman" w:hAnsi="Times New Roman"/>
        </w:rPr>
        <w:t xml:space="preserve">tabuľou </w:t>
      </w:r>
    </w:p>
    <w:p w14:paraId="42110E25" w14:textId="77777777" w:rsidR="00735922" w:rsidRPr="00CD62DD" w:rsidRDefault="00735922" w:rsidP="00735922">
      <w:pPr>
        <w:spacing w:after="0" w:line="240" w:lineRule="atLeast"/>
        <w:jc w:val="both"/>
        <w:rPr>
          <w:rFonts w:ascii="Times New Roman" w:hAnsi="Times New Roman"/>
        </w:rPr>
      </w:pPr>
      <w:r w:rsidRPr="00CD62DD">
        <w:rPr>
          <w:rFonts w:ascii="Times New Roman" w:hAnsi="Times New Roman"/>
        </w:rPr>
        <w:t xml:space="preserve">                             a) druh vysadených rýb,</w:t>
      </w:r>
    </w:p>
    <w:p w14:paraId="235880AD" w14:textId="77777777" w:rsidR="00735922" w:rsidRPr="00CD62DD" w:rsidRDefault="00735922" w:rsidP="00735922">
      <w:pPr>
        <w:spacing w:after="0" w:line="240" w:lineRule="atLeast"/>
        <w:jc w:val="both"/>
        <w:rPr>
          <w:rFonts w:ascii="Times New Roman" w:hAnsi="Times New Roman"/>
        </w:rPr>
      </w:pPr>
      <w:r w:rsidRPr="00CD62DD">
        <w:rPr>
          <w:rFonts w:ascii="Times New Roman" w:hAnsi="Times New Roman"/>
        </w:rPr>
        <w:t xml:space="preserve">                             b) doba, v ktorej nemožno loviť ryby, a</w:t>
      </w:r>
    </w:p>
    <w:p w14:paraId="154D4185" w14:textId="77777777" w:rsidR="00F80F4B" w:rsidRPr="00CD62DD" w:rsidRDefault="00735922" w:rsidP="00F80F4B">
      <w:pPr>
        <w:spacing w:after="0" w:line="240" w:lineRule="atLeast"/>
        <w:jc w:val="both"/>
        <w:rPr>
          <w:rFonts w:ascii="Times New Roman" w:hAnsi="Times New Roman"/>
        </w:rPr>
      </w:pPr>
      <w:r w:rsidRPr="00CD62DD">
        <w:rPr>
          <w:rFonts w:ascii="Times New Roman" w:hAnsi="Times New Roman"/>
        </w:rPr>
        <w:t xml:space="preserve">                             c) text „Všeobecný zákaz lovu rýb“ alebo „Zákaz lovu vysadených druhov rýb dosahujúcich </w:t>
      </w:r>
    </w:p>
    <w:p w14:paraId="3F677F0C" w14:textId="11F91AEA" w:rsidR="00F80F4B" w:rsidRDefault="00F80F4B" w:rsidP="00735922">
      <w:pPr>
        <w:spacing w:after="0" w:line="240" w:lineRule="atLeast"/>
        <w:jc w:val="both"/>
        <w:rPr>
          <w:rFonts w:ascii="Times New Roman" w:hAnsi="Times New Roman"/>
        </w:rPr>
      </w:pPr>
      <w:r w:rsidRPr="00CD62DD">
        <w:rPr>
          <w:rFonts w:ascii="Times New Roman" w:hAnsi="Times New Roman"/>
        </w:rPr>
        <w:t xml:space="preserve">                                 </w:t>
      </w:r>
      <w:r w:rsidR="00735922" w:rsidRPr="00CD62DD">
        <w:rPr>
          <w:rFonts w:ascii="Times New Roman" w:hAnsi="Times New Roman"/>
        </w:rPr>
        <w:t xml:space="preserve">najmenšiu lovnú mieru“ </w:t>
      </w:r>
    </w:p>
    <w:p w14:paraId="2E12209F" w14:textId="77777777" w:rsidR="00C40653" w:rsidRDefault="00C40653" w:rsidP="00735922">
      <w:pPr>
        <w:spacing w:after="0" w:line="240" w:lineRule="atLeast"/>
        <w:jc w:val="both"/>
        <w:rPr>
          <w:rFonts w:ascii="Times New Roman" w:hAnsi="Times New Roman"/>
        </w:rPr>
      </w:pPr>
    </w:p>
    <w:p w14:paraId="528D91D4" w14:textId="77777777" w:rsidR="00C40653" w:rsidRPr="00CD62DD" w:rsidRDefault="00C40653" w:rsidP="00735922">
      <w:pPr>
        <w:spacing w:after="0" w:line="240" w:lineRule="atLeast"/>
        <w:jc w:val="both"/>
        <w:rPr>
          <w:rFonts w:ascii="Times New Roman" w:hAnsi="Times New Roman"/>
        </w:rPr>
      </w:pPr>
    </w:p>
    <w:p w14:paraId="56A624C7" w14:textId="0DFEF371" w:rsidR="00735922" w:rsidRPr="00E416EB" w:rsidRDefault="00735922" w:rsidP="00E416EB">
      <w:pPr>
        <w:pStyle w:val="Bezriadkovania"/>
        <w:ind w:right="-283"/>
        <w:jc w:val="both"/>
        <w:rPr>
          <w:rFonts w:ascii="Times New Roman" w:hAnsi="Times New Roman"/>
        </w:rPr>
      </w:pPr>
      <w:r w:rsidRPr="00CD62DD">
        <w:rPr>
          <w:rFonts w:ascii="Times New Roman" w:hAnsi="Times New Roman"/>
          <w:b/>
          <w:i/>
        </w:rPr>
        <w:t>V</w:t>
      </w:r>
      <w:r w:rsidRPr="00CD62DD">
        <w:rPr>
          <w:rFonts w:ascii="Times New Roman" w:hAnsi="Times New Roman"/>
          <w:i/>
        </w:rPr>
        <w:t>.</w:t>
      </w:r>
      <w:r w:rsidRPr="00CD62DD">
        <w:rPr>
          <w:rFonts w:ascii="Times New Roman" w:hAnsi="Times New Roman"/>
        </w:rPr>
        <w:t xml:space="preserve">  Pri zapisovaní čísiel revíru do záznamu o úlovkoch </w:t>
      </w:r>
      <w:r w:rsidR="00C1710A" w:rsidRPr="00CD62DD">
        <w:rPr>
          <w:rFonts w:ascii="Times New Roman" w:hAnsi="Times New Roman"/>
        </w:rPr>
        <w:t xml:space="preserve">je </w:t>
      </w:r>
      <w:r w:rsidRPr="00CD62DD">
        <w:rPr>
          <w:rFonts w:ascii="Times New Roman" w:hAnsi="Times New Roman"/>
        </w:rPr>
        <w:t>t</w:t>
      </w:r>
      <w:r w:rsidR="00656B35" w:rsidRPr="00CD62DD">
        <w:rPr>
          <w:rFonts w:ascii="Times New Roman" w:hAnsi="Times New Roman"/>
        </w:rPr>
        <w:t xml:space="preserve">reba </w:t>
      </w:r>
      <w:r w:rsidR="00C1710A" w:rsidRPr="00CD62DD">
        <w:rPr>
          <w:rFonts w:ascii="Times New Roman" w:hAnsi="Times New Roman"/>
        </w:rPr>
        <w:t xml:space="preserve">si </w:t>
      </w:r>
      <w:r w:rsidR="00656B35" w:rsidRPr="00CD62DD">
        <w:rPr>
          <w:rFonts w:ascii="Times New Roman" w:hAnsi="Times New Roman"/>
        </w:rPr>
        <w:t xml:space="preserve">zapísať  prvých 6 čísiel, </w:t>
      </w:r>
      <w:r w:rsidRPr="00CD62DD">
        <w:rPr>
          <w:rFonts w:ascii="Times New Roman" w:hAnsi="Times New Roman"/>
        </w:rPr>
        <w:t>napr.</w:t>
      </w:r>
      <w:r w:rsidR="00E416EB">
        <w:rPr>
          <w:rFonts w:ascii="Times New Roman" w:hAnsi="Times New Roman"/>
        </w:rPr>
        <w:t xml:space="preserve"> </w:t>
      </w:r>
      <w:r w:rsidRPr="00CD62DD">
        <w:rPr>
          <w:rFonts w:ascii="Times New Roman" w:hAnsi="Times New Roman"/>
          <w:b/>
        </w:rPr>
        <w:t>2-0330-1</w:t>
      </w:r>
      <w:r w:rsidR="005E76DC" w:rsidRPr="00CD62DD">
        <w:rPr>
          <w:rFonts w:ascii="Times New Roman" w:hAnsi="Times New Roman"/>
        </w:rPr>
        <w:t>..</w:t>
      </w:r>
      <w:r w:rsidR="00C1710A" w:rsidRPr="00CD62DD">
        <w:rPr>
          <w:rFonts w:ascii="Times New Roman" w:hAnsi="Times New Roman"/>
        </w:rPr>
        <w:t xml:space="preserve"> </w:t>
      </w:r>
      <w:r w:rsidRPr="00CD62DD">
        <w:rPr>
          <w:rFonts w:ascii="Times New Roman" w:hAnsi="Times New Roman"/>
        </w:rPr>
        <w:t>atď.</w:t>
      </w:r>
    </w:p>
    <w:p w14:paraId="3EDDB9A7" w14:textId="77777777" w:rsidR="00735922" w:rsidRPr="00CD62DD" w:rsidRDefault="00735922" w:rsidP="00735922">
      <w:pPr>
        <w:pStyle w:val="Bezriadkovania"/>
        <w:ind w:right="-283"/>
        <w:jc w:val="both"/>
        <w:rPr>
          <w:rFonts w:ascii="Times New Roman" w:hAnsi="Times New Roman"/>
        </w:rPr>
      </w:pPr>
    </w:p>
    <w:p w14:paraId="295E29F7" w14:textId="28564EB5" w:rsidR="00735922" w:rsidRPr="00CD62DD" w:rsidRDefault="00DB72AD" w:rsidP="00DB72AD">
      <w:pPr>
        <w:ind w:left="705"/>
        <w:jc w:val="both"/>
        <w:rPr>
          <w:rFonts w:ascii="Times New Roman" w:hAnsi="Times New Roman"/>
        </w:rPr>
      </w:pPr>
      <w:r w:rsidRPr="00CD62DD">
        <w:rPr>
          <w:rFonts w:ascii="Times New Roman" w:hAnsi="Times New Roman"/>
        </w:rPr>
        <w:t>Na revíry 2-2320</w:t>
      </w:r>
      <w:r w:rsidR="00323D7F" w:rsidRPr="00CD62DD">
        <w:rPr>
          <w:rFonts w:ascii="Times New Roman" w:hAnsi="Times New Roman"/>
        </w:rPr>
        <w:t>-1-4</w:t>
      </w:r>
      <w:r w:rsidRPr="00CD62DD">
        <w:rPr>
          <w:rFonts w:ascii="Times New Roman" w:hAnsi="Times New Roman"/>
        </w:rPr>
        <w:t xml:space="preserve"> PU č.3 je zakázané loviť ryby v</w:t>
      </w:r>
      <w:r w:rsidR="00735922" w:rsidRPr="00CD62DD">
        <w:rPr>
          <w:rFonts w:ascii="Times New Roman" w:hAnsi="Times New Roman"/>
        </w:rPr>
        <w:t xml:space="preserve"> objekte firmy </w:t>
      </w:r>
      <w:proofErr w:type="spellStart"/>
      <w:r w:rsidR="00735922" w:rsidRPr="00CD62DD">
        <w:rPr>
          <w:rFonts w:ascii="Times New Roman" w:hAnsi="Times New Roman"/>
        </w:rPr>
        <w:t>Alas</w:t>
      </w:r>
      <w:proofErr w:type="spellEnd"/>
      <w:r w:rsidRPr="00CD62DD">
        <w:rPr>
          <w:rFonts w:ascii="Times New Roman" w:hAnsi="Times New Roman"/>
        </w:rPr>
        <w:t xml:space="preserve"> </w:t>
      </w:r>
      <w:r w:rsidR="001146C8" w:rsidRPr="00CD62DD">
        <w:rPr>
          <w:rFonts w:ascii="Times New Roman" w:hAnsi="Times New Roman"/>
        </w:rPr>
        <w:t xml:space="preserve">Slovakia </w:t>
      </w:r>
      <w:r w:rsidRPr="00CD62DD">
        <w:rPr>
          <w:rFonts w:ascii="Times New Roman" w:hAnsi="Times New Roman"/>
        </w:rPr>
        <w:t xml:space="preserve">a tiež </w:t>
      </w:r>
      <w:r w:rsidR="001146C8" w:rsidRPr="00CD62DD">
        <w:rPr>
          <w:rFonts w:ascii="Times New Roman" w:hAnsi="Times New Roman"/>
        </w:rPr>
        <w:t xml:space="preserve">aj </w:t>
      </w:r>
      <w:r w:rsidRPr="00CD62DD">
        <w:rPr>
          <w:rFonts w:ascii="Times New Roman" w:hAnsi="Times New Roman"/>
        </w:rPr>
        <w:t>v blízkosti ťažobných strojov</w:t>
      </w:r>
      <w:r w:rsidR="00FA247C" w:rsidRPr="00CD62DD">
        <w:rPr>
          <w:rFonts w:ascii="Times New Roman" w:hAnsi="Times New Roman"/>
        </w:rPr>
        <w:t xml:space="preserve"> a vo vzdialenosti min. 100 metrov od plávajúcich dopravníkov</w:t>
      </w:r>
      <w:r w:rsidR="00735922" w:rsidRPr="00CD62DD">
        <w:rPr>
          <w:rFonts w:ascii="Times New Roman" w:hAnsi="Times New Roman"/>
        </w:rPr>
        <w:t xml:space="preserve"> </w:t>
      </w:r>
      <w:r w:rsidR="00F96AF2" w:rsidRPr="00CD62DD">
        <w:rPr>
          <w:rFonts w:ascii="Times New Roman" w:hAnsi="Times New Roman"/>
        </w:rPr>
        <w:t>!!!</w:t>
      </w:r>
      <w:r w:rsidR="00735922" w:rsidRPr="00CD62DD">
        <w:rPr>
          <w:rFonts w:ascii="Times New Roman" w:hAnsi="Times New Roman"/>
        </w:rPr>
        <w:t xml:space="preserve"> </w:t>
      </w:r>
      <w:r w:rsidR="00FA247C" w:rsidRPr="00CD62DD">
        <w:rPr>
          <w:rFonts w:ascii="Times New Roman" w:hAnsi="Times New Roman"/>
        </w:rPr>
        <w:t>(viď. mapa nižšie)</w:t>
      </w:r>
    </w:p>
    <w:p w14:paraId="1C7CA7AC" w14:textId="77777777" w:rsidR="00FA247C" w:rsidRPr="00CD62DD" w:rsidRDefault="00FA247C" w:rsidP="00C506C6">
      <w:pPr>
        <w:ind w:left="705"/>
        <w:jc w:val="both"/>
        <w:rPr>
          <w:rFonts w:ascii="Times New Roman" w:hAnsi="Times New Roman"/>
          <w:b/>
        </w:rPr>
      </w:pPr>
    </w:p>
    <w:p w14:paraId="75393B23" w14:textId="77777777" w:rsidR="00FA247C" w:rsidRPr="00CD62DD" w:rsidRDefault="0039760F" w:rsidP="00735922">
      <w:pPr>
        <w:pStyle w:val="Bezriadkovania"/>
        <w:jc w:val="both"/>
        <w:rPr>
          <w:rFonts w:ascii="Times New Roman" w:hAnsi="Times New Roman"/>
        </w:rPr>
      </w:pPr>
      <w:r w:rsidRPr="00CD62DD">
        <w:rPr>
          <w:rFonts w:ascii="Times New Roman" w:hAnsi="Times New Roman"/>
          <w:noProof/>
          <w:lang w:eastAsia="sk-SK"/>
        </w:rPr>
        <w:drawing>
          <wp:inline distT="0" distB="0" distL="0" distR="0" wp14:anchorId="649FA5F6" wp14:editId="5BAEB5FE">
            <wp:extent cx="6109335" cy="2381250"/>
            <wp:effectExtent l="0" t="0" r="5715" b="0"/>
            <wp:docPr id="1" name="Obrázok 1" descr="cid:943069947912535565503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943069947912535565503527"/>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09335" cy="2381250"/>
                    </a:xfrm>
                    <a:prstGeom prst="rect">
                      <a:avLst/>
                    </a:prstGeom>
                    <a:noFill/>
                    <a:ln>
                      <a:noFill/>
                    </a:ln>
                  </pic:spPr>
                </pic:pic>
              </a:graphicData>
            </a:graphic>
          </wp:inline>
        </w:drawing>
      </w:r>
    </w:p>
    <w:p w14:paraId="020A3484" w14:textId="77777777" w:rsidR="00280B62" w:rsidRPr="00CD62DD" w:rsidRDefault="00280B62" w:rsidP="00735922">
      <w:pPr>
        <w:pStyle w:val="Bezriadkovania"/>
        <w:jc w:val="both"/>
        <w:rPr>
          <w:rFonts w:ascii="Times New Roman" w:hAnsi="Times New Roman"/>
          <w:b/>
        </w:rPr>
      </w:pPr>
    </w:p>
    <w:p w14:paraId="5C8D4E0B" w14:textId="77839D9C" w:rsidR="00CB77AE" w:rsidRPr="00CD62DD" w:rsidRDefault="00442E5C" w:rsidP="00735922">
      <w:pPr>
        <w:pStyle w:val="Bezriadkovania"/>
        <w:jc w:val="both"/>
        <w:rPr>
          <w:rFonts w:ascii="Times New Roman" w:hAnsi="Times New Roman"/>
        </w:rPr>
      </w:pPr>
      <w:r w:rsidRPr="00CD62DD">
        <w:rPr>
          <w:rFonts w:ascii="Times New Roman" w:hAnsi="Times New Roman"/>
          <w:b/>
          <w:i/>
        </w:rPr>
        <w:t>VI</w:t>
      </w:r>
      <w:r w:rsidRPr="00CD62DD">
        <w:rPr>
          <w:rFonts w:ascii="Times New Roman" w:hAnsi="Times New Roman"/>
          <w:i/>
        </w:rPr>
        <w:t>.</w:t>
      </w:r>
      <w:r w:rsidRPr="00CD62DD">
        <w:rPr>
          <w:rFonts w:ascii="Times New Roman" w:hAnsi="Times New Roman"/>
        </w:rPr>
        <w:t xml:space="preserve"> Výbor MO SRZ dáva na vedomie, že na všetkých r</w:t>
      </w:r>
      <w:r w:rsidR="006E6CC5" w:rsidRPr="00CD62DD">
        <w:rPr>
          <w:rFonts w:ascii="Times New Roman" w:hAnsi="Times New Roman"/>
        </w:rPr>
        <w:t>ev</w:t>
      </w:r>
      <w:r w:rsidRPr="00CD62DD">
        <w:rPr>
          <w:rFonts w:ascii="Times New Roman" w:hAnsi="Times New Roman"/>
        </w:rPr>
        <w:t>í</w:t>
      </w:r>
      <w:r w:rsidR="006E6CC5" w:rsidRPr="00CD62DD">
        <w:rPr>
          <w:rFonts w:ascii="Times New Roman" w:hAnsi="Times New Roman"/>
        </w:rPr>
        <w:t>roch MO SRZ je</w:t>
      </w:r>
      <w:r w:rsidR="004675A2" w:rsidRPr="00CD62DD">
        <w:rPr>
          <w:rFonts w:ascii="Times New Roman" w:hAnsi="Times New Roman"/>
        </w:rPr>
        <w:t xml:space="preserve"> z</w:t>
      </w:r>
      <w:r w:rsidR="00BC6720" w:rsidRPr="00CD62DD">
        <w:rPr>
          <w:rFonts w:ascii="Times New Roman" w:hAnsi="Times New Roman"/>
        </w:rPr>
        <w:t xml:space="preserve">ákaz </w:t>
      </w:r>
      <w:r w:rsidR="006E6CC5" w:rsidRPr="00CD62DD">
        <w:rPr>
          <w:rFonts w:ascii="Times New Roman" w:hAnsi="Times New Roman"/>
        </w:rPr>
        <w:t xml:space="preserve">kúpania a </w:t>
      </w:r>
      <w:r w:rsidRPr="00CD62DD">
        <w:rPr>
          <w:rFonts w:ascii="Times New Roman" w:hAnsi="Times New Roman"/>
        </w:rPr>
        <w:t>kl</w:t>
      </w:r>
      <w:r w:rsidR="006E6CC5" w:rsidRPr="00CD62DD">
        <w:rPr>
          <w:rFonts w:ascii="Times New Roman" w:hAnsi="Times New Roman"/>
        </w:rPr>
        <w:t>adenia</w:t>
      </w:r>
      <w:r w:rsidRPr="00CD62DD">
        <w:rPr>
          <w:rFonts w:ascii="Times New Roman" w:hAnsi="Times New Roman"/>
        </w:rPr>
        <w:t xml:space="preserve"> otvoren</w:t>
      </w:r>
      <w:r w:rsidR="00BB46C2" w:rsidRPr="00CD62DD">
        <w:rPr>
          <w:rFonts w:ascii="Times New Roman" w:hAnsi="Times New Roman"/>
        </w:rPr>
        <w:t>ý</w:t>
      </w:r>
      <w:r w:rsidR="006E6CC5" w:rsidRPr="00CD62DD">
        <w:rPr>
          <w:rFonts w:ascii="Times New Roman" w:hAnsi="Times New Roman"/>
        </w:rPr>
        <w:t>ch</w:t>
      </w:r>
      <w:r w:rsidRPr="00CD62DD">
        <w:rPr>
          <w:rFonts w:ascii="Times New Roman" w:hAnsi="Times New Roman"/>
        </w:rPr>
        <w:t xml:space="preserve"> oh</w:t>
      </w:r>
      <w:r w:rsidR="00BB46C2" w:rsidRPr="00CD62DD">
        <w:rPr>
          <w:rFonts w:ascii="Times New Roman" w:hAnsi="Times New Roman"/>
        </w:rPr>
        <w:t>ň</w:t>
      </w:r>
      <w:r w:rsidR="006E6CC5" w:rsidRPr="00CD62DD">
        <w:rPr>
          <w:rFonts w:ascii="Times New Roman" w:hAnsi="Times New Roman"/>
        </w:rPr>
        <w:t>ov</w:t>
      </w:r>
      <w:r w:rsidRPr="00CD62DD">
        <w:rPr>
          <w:rFonts w:ascii="Times New Roman" w:hAnsi="Times New Roman"/>
        </w:rPr>
        <w:t xml:space="preserve">. </w:t>
      </w:r>
    </w:p>
    <w:p w14:paraId="33F7EEA4" w14:textId="77777777" w:rsidR="00C1710A" w:rsidRPr="00CD62DD" w:rsidRDefault="00C1710A" w:rsidP="00735922">
      <w:pPr>
        <w:pStyle w:val="Zkladntext"/>
        <w:jc w:val="both"/>
        <w:rPr>
          <w:b w:val="0"/>
          <w:sz w:val="22"/>
          <w:szCs w:val="22"/>
        </w:rPr>
      </w:pPr>
      <w:r w:rsidRPr="00CD62DD">
        <w:rPr>
          <w:b w:val="0"/>
          <w:sz w:val="22"/>
          <w:szCs w:val="22"/>
        </w:rPr>
        <w:t>Loviaci nesmie pred začiatkom lovu, počas lovu, pri prerušení lovu a po ukončení lovu znečisťovať akýmkoľvek spôsobom miesto lovu a jeho okolie, loviaci zodpovedá za čistotu miesta lovu a jeho okolie.</w:t>
      </w:r>
    </w:p>
    <w:p w14:paraId="498AD09C" w14:textId="77777777" w:rsidR="000A3152" w:rsidRPr="00CD62DD" w:rsidRDefault="00C1710A" w:rsidP="00735922">
      <w:pPr>
        <w:pStyle w:val="Zkladntext"/>
        <w:jc w:val="both"/>
        <w:rPr>
          <w:b w:val="0"/>
          <w:bCs w:val="0"/>
          <w:sz w:val="22"/>
          <w:szCs w:val="22"/>
        </w:rPr>
      </w:pPr>
      <w:r w:rsidRPr="00CD62DD">
        <w:rPr>
          <w:b w:val="0"/>
          <w:sz w:val="22"/>
          <w:szCs w:val="22"/>
        </w:rPr>
        <w:t>(§ 14 ods. 18 vykonávacej vyhlášky)</w:t>
      </w:r>
      <w:r w:rsidR="00442E5C" w:rsidRPr="00CD62DD">
        <w:rPr>
          <w:b w:val="0"/>
          <w:bCs w:val="0"/>
          <w:sz w:val="22"/>
          <w:szCs w:val="22"/>
        </w:rPr>
        <w:t xml:space="preserve"> </w:t>
      </w:r>
    </w:p>
    <w:p w14:paraId="6D71D200" w14:textId="77777777" w:rsidR="00C506C6" w:rsidRPr="00CD62DD" w:rsidRDefault="00C506C6" w:rsidP="00735922">
      <w:pPr>
        <w:pStyle w:val="Bezriadkovania"/>
        <w:jc w:val="both"/>
        <w:rPr>
          <w:rFonts w:ascii="Times New Roman" w:hAnsi="Times New Roman"/>
          <w:b/>
          <w:i/>
        </w:rPr>
      </w:pPr>
    </w:p>
    <w:p w14:paraId="42924854" w14:textId="77777777" w:rsidR="00023925" w:rsidRPr="00CD62DD" w:rsidRDefault="00442E5C" w:rsidP="00735922">
      <w:pPr>
        <w:pStyle w:val="Bezriadkovania"/>
        <w:jc w:val="both"/>
        <w:rPr>
          <w:rFonts w:ascii="Times New Roman" w:hAnsi="Times New Roman"/>
        </w:rPr>
      </w:pPr>
      <w:r w:rsidRPr="00CD62DD">
        <w:rPr>
          <w:rFonts w:ascii="Times New Roman" w:hAnsi="Times New Roman"/>
          <w:b/>
          <w:i/>
        </w:rPr>
        <w:t>VII</w:t>
      </w:r>
      <w:r w:rsidRPr="00CD62DD">
        <w:rPr>
          <w:rFonts w:ascii="Times New Roman" w:hAnsi="Times New Roman"/>
          <w:i/>
        </w:rPr>
        <w:t>.</w:t>
      </w:r>
      <w:r w:rsidRPr="00CD62DD">
        <w:rPr>
          <w:rFonts w:ascii="Times New Roman" w:hAnsi="Times New Roman"/>
        </w:rPr>
        <w:t xml:space="preserve"> </w:t>
      </w:r>
      <w:r w:rsidR="00F155DB" w:rsidRPr="00CD62DD">
        <w:rPr>
          <w:rFonts w:ascii="Times New Roman" w:hAnsi="Times New Roman"/>
        </w:rPr>
        <w:t xml:space="preserve">Zakazuje sa loviť ryby z rybárskeho člna vrátane zavážania a zanášania nástrah a návnad </w:t>
      </w:r>
      <w:r w:rsidR="00976F2B" w:rsidRPr="00CD62DD">
        <w:rPr>
          <w:rFonts w:ascii="Times New Roman" w:hAnsi="Times New Roman"/>
        </w:rPr>
        <w:t>akýmkoľvek spôsobom</w:t>
      </w:r>
      <w:r w:rsidR="00F155DB" w:rsidRPr="00CD62DD">
        <w:rPr>
          <w:rFonts w:ascii="Times New Roman" w:hAnsi="Times New Roman"/>
        </w:rPr>
        <w:t xml:space="preserve"> a</w:t>
      </w:r>
      <w:r w:rsidR="00976F2B" w:rsidRPr="00CD62DD">
        <w:rPr>
          <w:rFonts w:ascii="Times New Roman" w:hAnsi="Times New Roman"/>
        </w:rPr>
        <w:t xml:space="preserve">ko aj </w:t>
      </w:r>
      <w:r w:rsidR="00F155DB" w:rsidRPr="00CD62DD">
        <w:rPr>
          <w:rFonts w:ascii="Times New Roman" w:hAnsi="Times New Roman"/>
        </w:rPr>
        <w:t xml:space="preserve">používať </w:t>
      </w:r>
      <w:proofErr w:type="spellStart"/>
      <w:r w:rsidR="00F155DB" w:rsidRPr="00CD62DD">
        <w:rPr>
          <w:rFonts w:ascii="Times New Roman" w:hAnsi="Times New Roman"/>
        </w:rPr>
        <w:t>zavážaciu</w:t>
      </w:r>
      <w:proofErr w:type="spellEnd"/>
      <w:r w:rsidR="00F155DB" w:rsidRPr="00CD62DD">
        <w:rPr>
          <w:rFonts w:ascii="Times New Roman" w:hAnsi="Times New Roman"/>
        </w:rPr>
        <w:t xml:space="preserve"> loďku  v rybárskych revíroch s výmerou menšou ako 10 </w:t>
      </w:r>
      <w:r w:rsidR="00023925" w:rsidRPr="00CD62DD">
        <w:rPr>
          <w:rFonts w:ascii="Times New Roman" w:hAnsi="Times New Roman"/>
        </w:rPr>
        <w:t>ha vrátane.</w:t>
      </w:r>
      <w:r w:rsidR="00E2173F" w:rsidRPr="00CD62DD">
        <w:rPr>
          <w:rFonts w:ascii="Times New Roman" w:hAnsi="Times New Roman"/>
        </w:rPr>
        <w:t xml:space="preserve"> </w:t>
      </w:r>
      <w:r w:rsidR="00F34964" w:rsidRPr="00CD62DD">
        <w:rPr>
          <w:rFonts w:ascii="Times New Roman" w:hAnsi="Times New Roman"/>
        </w:rPr>
        <w:t xml:space="preserve"> ( § 15 ods. 1 písm. f) Zákona č. 216/2018 o rybárstve). </w:t>
      </w:r>
      <w:r w:rsidR="00E2173F" w:rsidRPr="00CD62DD">
        <w:rPr>
          <w:rFonts w:ascii="Times New Roman" w:hAnsi="Times New Roman"/>
        </w:rPr>
        <w:t>Lov na týchto revíroch je povolený výhradne z brehu !!!</w:t>
      </w:r>
    </w:p>
    <w:p w14:paraId="376A9C2D" w14:textId="21CCE9E3" w:rsidR="001146C8" w:rsidRPr="00CD62DD" w:rsidRDefault="00023925" w:rsidP="00735922">
      <w:pPr>
        <w:pStyle w:val="Bezriadkovania"/>
        <w:jc w:val="both"/>
        <w:rPr>
          <w:rFonts w:ascii="Times New Roman" w:hAnsi="Times New Roman"/>
        </w:rPr>
      </w:pPr>
      <w:r w:rsidRPr="00CD62DD">
        <w:rPr>
          <w:rFonts w:ascii="Times New Roman" w:hAnsi="Times New Roman"/>
        </w:rPr>
        <w:t xml:space="preserve"> </w:t>
      </w:r>
    </w:p>
    <w:p w14:paraId="0FF64D55" w14:textId="77777777" w:rsidR="00681657" w:rsidRPr="00CD62DD" w:rsidRDefault="00442E5C" w:rsidP="00735922">
      <w:pPr>
        <w:pStyle w:val="Bezriadkovania"/>
        <w:jc w:val="both"/>
        <w:rPr>
          <w:rFonts w:ascii="Times New Roman" w:hAnsi="Times New Roman"/>
          <w:b/>
          <w:i/>
          <w:u w:val="single"/>
        </w:rPr>
      </w:pPr>
      <w:r w:rsidRPr="00CD62DD">
        <w:rPr>
          <w:rFonts w:ascii="Times New Roman" w:hAnsi="Times New Roman"/>
          <w:b/>
          <w:i/>
          <w:u w:val="single"/>
        </w:rPr>
        <w:t xml:space="preserve">VIII. Denný čas lovu rýb na kaprových vodách </w:t>
      </w:r>
      <w:r w:rsidR="00F34964" w:rsidRPr="00CD62DD">
        <w:rPr>
          <w:rFonts w:ascii="Times New Roman" w:hAnsi="Times New Roman"/>
          <w:b/>
          <w:i/>
          <w:u w:val="single"/>
        </w:rPr>
        <w:t>(§ 11 ods. 1, písm. c Vykonávacej vyhlášky k zákonu č. 216/2018 o rybárstve)</w:t>
      </w:r>
      <w:r w:rsidR="00681657" w:rsidRPr="00CD62DD">
        <w:rPr>
          <w:rFonts w:ascii="Times New Roman" w:hAnsi="Times New Roman"/>
          <w:b/>
          <w:i/>
          <w:u w:val="single"/>
        </w:rPr>
        <w:t>:</w:t>
      </w:r>
    </w:p>
    <w:p w14:paraId="0D9DC970" w14:textId="77777777" w:rsidR="001146C8" w:rsidRPr="00CD62DD" w:rsidRDefault="001146C8" w:rsidP="00735922">
      <w:pPr>
        <w:pStyle w:val="Bezriadkovania"/>
        <w:jc w:val="both"/>
        <w:rPr>
          <w:rFonts w:ascii="Times New Roman" w:hAnsi="Times New Roman"/>
          <w:b/>
          <w:i/>
          <w:u w:val="single"/>
        </w:rPr>
      </w:pPr>
    </w:p>
    <w:p w14:paraId="7945928B" w14:textId="77777777" w:rsidR="00681657" w:rsidRPr="00CD62DD" w:rsidRDefault="00681657" w:rsidP="006057DE">
      <w:pPr>
        <w:spacing w:after="0" w:line="240" w:lineRule="atLeast"/>
        <w:jc w:val="both"/>
        <w:rPr>
          <w:rFonts w:ascii="Times New Roman" w:hAnsi="Times New Roman"/>
        </w:rPr>
      </w:pPr>
      <w:r w:rsidRPr="00CD62DD">
        <w:rPr>
          <w:rFonts w:ascii="Times New Roman" w:hAnsi="Times New Roman"/>
        </w:rPr>
        <w:t>(1) Denný čas lovu rýb v rybárskych revíroch sa ustanovuje na</w:t>
      </w:r>
    </w:p>
    <w:p w14:paraId="7D13DBEC" w14:textId="77777777" w:rsidR="00681657" w:rsidRPr="00CD62DD" w:rsidRDefault="00681657" w:rsidP="00735922">
      <w:pPr>
        <w:spacing w:after="0" w:line="240" w:lineRule="atLeast"/>
        <w:jc w:val="both"/>
        <w:rPr>
          <w:rFonts w:ascii="Times New Roman" w:hAnsi="Times New Roman"/>
        </w:rPr>
      </w:pPr>
      <w:r w:rsidRPr="00CD62DD">
        <w:rPr>
          <w:rFonts w:ascii="Times New Roman" w:hAnsi="Times New Roman"/>
        </w:rPr>
        <w:t xml:space="preserve"> kaprových vodách v</w:t>
      </w:r>
      <w:r w:rsidR="001146C8" w:rsidRPr="00CD62DD">
        <w:rPr>
          <w:rFonts w:ascii="Times New Roman" w:hAnsi="Times New Roman"/>
        </w:rPr>
        <w:t> </w:t>
      </w:r>
      <w:r w:rsidRPr="00CD62DD">
        <w:rPr>
          <w:rFonts w:ascii="Times New Roman" w:hAnsi="Times New Roman"/>
        </w:rPr>
        <w:t>mesiacoch</w:t>
      </w:r>
    </w:p>
    <w:p w14:paraId="7DE8EFA1" w14:textId="77777777" w:rsidR="001146C8" w:rsidRPr="00CD62DD" w:rsidRDefault="001146C8" w:rsidP="00735922">
      <w:pPr>
        <w:spacing w:after="0" w:line="240" w:lineRule="atLeast"/>
        <w:jc w:val="both"/>
        <w:rPr>
          <w:rFonts w:ascii="Times New Roman" w:hAnsi="Times New Roman"/>
        </w:rPr>
      </w:pPr>
    </w:p>
    <w:p w14:paraId="6C3E0047" w14:textId="77777777" w:rsidR="00681657" w:rsidRPr="00CD62DD" w:rsidRDefault="006057DE" w:rsidP="006057DE">
      <w:pPr>
        <w:pStyle w:val="Odsekzoznamu"/>
        <w:numPr>
          <w:ilvl w:val="0"/>
          <w:numId w:val="3"/>
        </w:numPr>
        <w:autoSpaceDE w:val="0"/>
        <w:autoSpaceDN w:val="0"/>
        <w:adjustRightInd w:val="0"/>
        <w:spacing w:after="0" w:line="240" w:lineRule="atLeast"/>
        <w:jc w:val="both"/>
        <w:rPr>
          <w:rFonts w:ascii="Times New Roman" w:hAnsi="Times New Roman"/>
        </w:rPr>
      </w:pPr>
      <w:r w:rsidRPr="00CD62DD">
        <w:rPr>
          <w:rFonts w:ascii="Times New Roman" w:hAnsi="Times New Roman"/>
        </w:rPr>
        <w:t>január až apríl</w:t>
      </w:r>
      <w:r w:rsidR="00681657" w:rsidRPr="00CD62DD">
        <w:rPr>
          <w:rFonts w:ascii="Times New Roman" w:hAnsi="Times New Roman"/>
        </w:rPr>
        <w:t>, november a december od 6.00 do 21.00 h,</w:t>
      </w:r>
    </w:p>
    <w:p w14:paraId="219D8953" w14:textId="77777777" w:rsidR="00936CCC" w:rsidRPr="00CD62DD" w:rsidRDefault="00936CCC" w:rsidP="00936CCC">
      <w:pPr>
        <w:pStyle w:val="Odsekzoznamu"/>
        <w:numPr>
          <w:ilvl w:val="0"/>
          <w:numId w:val="3"/>
        </w:numPr>
        <w:autoSpaceDE w:val="0"/>
        <w:autoSpaceDN w:val="0"/>
        <w:adjustRightInd w:val="0"/>
        <w:spacing w:after="0" w:line="240" w:lineRule="atLeast"/>
        <w:jc w:val="both"/>
        <w:rPr>
          <w:rFonts w:ascii="Times New Roman" w:hAnsi="Times New Roman"/>
        </w:rPr>
      </w:pPr>
      <w:r w:rsidRPr="00CD62DD">
        <w:rPr>
          <w:rFonts w:ascii="Times New Roman" w:hAnsi="Times New Roman"/>
        </w:rPr>
        <w:t>máj 04.00 do 24.00</w:t>
      </w:r>
      <w:r w:rsidR="00681657" w:rsidRPr="00CD62DD">
        <w:rPr>
          <w:rFonts w:ascii="Times New Roman" w:hAnsi="Times New Roman"/>
        </w:rPr>
        <w:t xml:space="preserve"> </w:t>
      </w:r>
    </w:p>
    <w:p w14:paraId="33A9ED6D" w14:textId="77777777" w:rsidR="001146C8" w:rsidRPr="00CD62DD" w:rsidRDefault="00681657" w:rsidP="00735922">
      <w:pPr>
        <w:pStyle w:val="Odsekzoznamu"/>
        <w:numPr>
          <w:ilvl w:val="0"/>
          <w:numId w:val="3"/>
        </w:numPr>
        <w:autoSpaceDE w:val="0"/>
        <w:autoSpaceDN w:val="0"/>
        <w:adjustRightInd w:val="0"/>
        <w:spacing w:after="0" w:line="240" w:lineRule="atLeast"/>
        <w:jc w:val="both"/>
        <w:rPr>
          <w:rFonts w:ascii="Times New Roman" w:hAnsi="Times New Roman"/>
        </w:rPr>
      </w:pPr>
      <w:r w:rsidRPr="00CD62DD">
        <w:rPr>
          <w:rFonts w:ascii="Times New Roman" w:hAnsi="Times New Roman"/>
        </w:rPr>
        <w:t>jún až október od 00.00 do 24.00 h,</w:t>
      </w:r>
    </w:p>
    <w:p w14:paraId="1DB4894A" w14:textId="77777777" w:rsidR="001146C8" w:rsidRPr="00CD62DD" w:rsidRDefault="001146C8" w:rsidP="00735922">
      <w:pPr>
        <w:pStyle w:val="Bezriadkovania"/>
        <w:jc w:val="both"/>
        <w:rPr>
          <w:rFonts w:ascii="Times New Roman" w:hAnsi="Times New Roman"/>
          <w:color w:val="FF0000"/>
        </w:rPr>
      </w:pPr>
    </w:p>
    <w:p w14:paraId="32039BB9" w14:textId="77777777" w:rsidR="00442E5C" w:rsidRPr="00CD62DD" w:rsidRDefault="00442E5C" w:rsidP="00735922">
      <w:pPr>
        <w:pStyle w:val="Bezriadkovania"/>
        <w:jc w:val="both"/>
        <w:rPr>
          <w:rFonts w:ascii="Times New Roman" w:hAnsi="Times New Roman"/>
          <w:b/>
          <w:i/>
          <w:u w:val="single"/>
        </w:rPr>
      </w:pPr>
      <w:r w:rsidRPr="00CD62DD">
        <w:rPr>
          <w:rFonts w:ascii="Times New Roman" w:hAnsi="Times New Roman"/>
          <w:b/>
          <w:i/>
          <w:u w:val="single"/>
        </w:rPr>
        <w:t>IX. V kaprových vodách sa zakazuje podľa § 1</w:t>
      </w:r>
      <w:r w:rsidR="00023925" w:rsidRPr="00CD62DD">
        <w:rPr>
          <w:rFonts w:ascii="Times New Roman" w:hAnsi="Times New Roman"/>
          <w:b/>
          <w:i/>
          <w:u w:val="single"/>
        </w:rPr>
        <w:t>8</w:t>
      </w:r>
      <w:r w:rsidRPr="00CD62DD">
        <w:rPr>
          <w:rFonts w:ascii="Times New Roman" w:hAnsi="Times New Roman"/>
          <w:b/>
          <w:i/>
          <w:u w:val="single"/>
        </w:rPr>
        <w:t xml:space="preserve">  Zákona č. </w:t>
      </w:r>
      <w:r w:rsidR="00023925" w:rsidRPr="00CD62DD">
        <w:rPr>
          <w:rFonts w:ascii="Times New Roman" w:hAnsi="Times New Roman"/>
          <w:b/>
          <w:i/>
          <w:u w:val="single"/>
        </w:rPr>
        <w:t>216</w:t>
      </w:r>
      <w:r w:rsidRPr="00CD62DD">
        <w:rPr>
          <w:rFonts w:ascii="Times New Roman" w:hAnsi="Times New Roman"/>
          <w:b/>
          <w:i/>
          <w:u w:val="single"/>
        </w:rPr>
        <w:t>/20</w:t>
      </w:r>
      <w:r w:rsidR="00023925" w:rsidRPr="00CD62DD">
        <w:rPr>
          <w:rFonts w:ascii="Times New Roman" w:hAnsi="Times New Roman"/>
          <w:b/>
          <w:i/>
          <w:u w:val="single"/>
        </w:rPr>
        <w:t xml:space="preserve">18 v znení zákona č. 455/1991 </w:t>
      </w:r>
      <w:r w:rsidRPr="00CD62DD">
        <w:rPr>
          <w:rFonts w:ascii="Times New Roman" w:hAnsi="Times New Roman"/>
          <w:b/>
          <w:i/>
          <w:u w:val="single"/>
        </w:rPr>
        <w:t xml:space="preserve"> Z.</w:t>
      </w:r>
      <w:r w:rsidR="00023925" w:rsidRPr="00CD62DD">
        <w:rPr>
          <w:rFonts w:ascii="Times New Roman" w:hAnsi="Times New Roman"/>
          <w:b/>
          <w:i/>
          <w:u w:val="single"/>
        </w:rPr>
        <w:t xml:space="preserve"> </w:t>
      </w:r>
      <w:r w:rsidRPr="00CD62DD">
        <w:rPr>
          <w:rFonts w:ascii="Times New Roman" w:hAnsi="Times New Roman"/>
          <w:b/>
          <w:i/>
          <w:u w:val="single"/>
        </w:rPr>
        <w:t xml:space="preserve">z. </w:t>
      </w:r>
      <w:r w:rsidR="00023925" w:rsidRPr="00CD62DD">
        <w:rPr>
          <w:rFonts w:ascii="Times New Roman" w:hAnsi="Times New Roman"/>
          <w:b/>
          <w:i/>
          <w:u w:val="single"/>
        </w:rPr>
        <w:t>:</w:t>
      </w:r>
    </w:p>
    <w:p w14:paraId="4F79D8C1" w14:textId="77777777" w:rsidR="00094392" w:rsidRPr="00CD62DD" w:rsidRDefault="00094392" w:rsidP="00735922">
      <w:pPr>
        <w:pStyle w:val="Bezriadkovania"/>
        <w:jc w:val="both"/>
        <w:rPr>
          <w:rFonts w:ascii="Times New Roman" w:hAnsi="Times New Roman"/>
          <w:b/>
          <w:i/>
          <w:u w:val="single"/>
        </w:rPr>
      </w:pPr>
    </w:p>
    <w:p w14:paraId="107D4812" w14:textId="77777777" w:rsidR="00023925" w:rsidRPr="00CD62DD" w:rsidRDefault="00442E5C"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na viac ako dve udice,</w:t>
      </w:r>
    </w:p>
    <w:p w14:paraId="314299DB" w14:textId="77777777" w:rsidR="00023925" w:rsidRPr="00CD62DD" w:rsidRDefault="00023925" w:rsidP="00735922">
      <w:pPr>
        <w:pStyle w:val="Bezriadkovania"/>
        <w:numPr>
          <w:ilvl w:val="0"/>
          <w:numId w:val="1"/>
        </w:numPr>
        <w:jc w:val="both"/>
        <w:rPr>
          <w:rFonts w:ascii="Times New Roman" w:hAnsi="Times New Roman"/>
        </w:rPr>
      </w:pPr>
      <w:r w:rsidRPr="00CD62DD">
        <w:rPr>
          <w:rFonts w:ascii="Times New Roman" w:hAnsi="Times New Roman"/>
        </w:rPr>
        <w:t>loviť na viac ako dva háčiky na jednej udici pri love na položenú a pri love na plávanú,</w:t>
      </w:r>
    </w:p>
    <w:p w14:paraId="63152CB1" w14:textId="77777777" w:rsidR="00023925" w:rsidRPr="00CD62DD" w:rsidRDefault="00023925" w:rsidP="00735922">
      <w:pPr>
        <w:pStyle w:val="Bezriadkovania"/>
        <w:numPr>
          <w:ilvl w:val="0"/>
          <w:numId w:val="1"/>
        </w:numPr>
        <w:jc w:val="both"/>
        <w:rPr>
          <w:rFonts w:ascii="Times New Roman" w:hAnsi="Times New Roman"/>
        </w:rPr>
      </w:pPr>
      <w:r w:rsidRPr="00CD62DD">
        <w:rPr>
          <w:rFonts w:ascii="Times New Roman" w:hAnsi="Times New Roman"/>
        </w:rPr>
        <w:t>loviť na umelé nástrahy s väčším poč</w:t>
      </w:r>
      <w:r w:rsidR="0071619F" w:rsidRPr="00CD62DD">
        <w:rPr>
          <w:rFonts w:ascii="Times New Roman" w:hAnsi="Times New Roman"/>
        </w:rPr>
        <w:t xml:space="preserve">tom háčikov ako tri pri love na </w:t>
      </w:r>
      <w:proofErr w:type="spellStart"/>
      <w:r w:rsidR="0071619F" w:rsidRPr="00CD62DD">
        <w:rPr>
          <w:rFonts w:ascii="Times New Roman" w:hAnsi="Times New Roman"/>
        </w:rPr>
        <w:t>prívlač</w:t>
      </w:r>
      <w:proofErr w:type="spellEnd"/>
      <w:r w:rsidR="0071619F" w:rsidRPr="00CD62DD">
        <w:rPr>
          <w:rFonts w:ascii="Times New Roman" w:hAnsi="Times New Roman"/>
        </w:rPr>
        <w:t>,</w:t>
      </w:r>
    </w:p>
    <w:p w14:paraId="3E605CBD" w14:textId="77777777" w:rsidR="00023925" w:rsidRPr="00CD62DD" w:rsidRDefault="00023925"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na háčiky s väčším počtov hrotov ako tri,</w:t>
      </w:r>
    </w:p>
    <w:p w14:paraId="11D2A1B8"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pri</w:t>
      </w:r>
      <w:r w:rsidR="00023925" w:rsidRPr="00CD62DD">
        <w:rPr>
          <w:rFonts w:ascii="Times New Roman" w:hAnsi="Times New Roman"/>
        </w:rPr>
        <w:t xml:space="preserve"> love </w:t>
      </w:r>
      <w:proofErr w:type="spellStart"/>
      <w:r w:rsidR="00023925" w:rsidRPr="00CD62DD">
        <w:rPr>
          <w:rFonts w:ascii="Times New Roman" w:hAnsi="Times New Roman"/>
        </w:rPr>
        <w:t>muškárením</w:t>
      </w:r>
      <w:proofErr w:type="spellEnd"/>
      <w:r w:rsidR="00023925" w:rsidRPr="00CD62DD">
        <w:rPr>
          <w:rFonts w:ascii="Times New Roman" w:hAnsi="Times New Roman"/>
        </w:rPr>
        <w:t xml:space="preserve"> </w:t>
      </w:r>
      <w:r w:rsidRPr="00CD62DD">
        <w:rPr>
          <w:rFonts w:ascii="Times New Roman" w:hAnsi="Times New Roman"/>
        </w:rPr>
        <w:t>použí</w:t>
      </w:r>
      <w:r w:rsidR="00023925" w:rsidRPr="00CD62DD">
        <w:rPr>
          <w:rFonts w:ascii="Times New Roman" w:hAnsi="Times New Roman"/>
        </w:rPr>
        <w:t>vať iné ako umelé mušky v počte väčšom než tri a iné ako muškárske náradie</w:t>
      </w:r>
      <w:r w:rsidRPr="00CD62DD">
        <w:rPr>
          <w:rFonts w:ascii="Times New Roman" w:hAnsi="Times New Roman"/>
        </w:rPr>
        <w:t>,</w:t>
      </w:r>
    </w:p>
    <w:p w14:paraId="5892C843"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na živú, mŕtvu alebo jej časti od 15. marca do 31. mája,</w:t>
      </w:r>
    </w:p>
    <w:p w14:paraId="1219A9EE"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na živú, mŕtvu alebo jej časti s celkovou dĺžkou menšou ako 10 cm,</w:t>
      </w:r>
    </w:p>
    <w:p w14:paraId="7D98BF09"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 xml:space="preserve">loviť </w:t>
      </w:r>
      <w:proofErr w:type="spellStart"/>
      <w:r w:rsidRPr="00CD62DD">
        <w:rPr>
          <w:rFonts w:ascii="Times New Roman" w:hAnsi="Times New Roman"/>
        </w:rPr>
        <w:t>prívlačou</w:t>
      </w:r>
      <w:proofErr w:type="spellEnd"/>
      <w:r w:rsidRPr="00CD62DD">
        <w:rPr>
          <w:rFonts w:ascii="Times New Roman" w:hAnsi="Times New Roman"/>
        </w:rPr>
        <w:t xml:space="preserve"> a </w:t>
      </w:r>
      <w:proofErr w:type="spellStart"/>
      <w:r w:rsidRPr="00CD62DD">
        <w:rPr>
          <w:rFonts w:ascii="Times New Roman" w:hAnsi="Times New Roman"/>
        </w:rPr>
        <w:t>muškárením</w:t>
      </w:r>
      <w:proofErr w:type="spellEnd"/>
      <w:r w:rsidRPr="00CD62DD">
        <w:rPr>
          <w:rFonts w:ascii="Times New Roman" w:hAnsi="Times New Roman"/>
        </w:rPr>
        <w:t xml:space="preserve"> s použitím </w:t>
      </w:r>
      <w:proofErr w:type="spellStart"/>
      <w:r w:rsidRPr="00CD62DD">
        <w:rPr>
          <w:rFonts w:ascii="Times New Roman" w:hAnsi="Times New Roman"/>
        </w:rPr>
        <w:t>strímra</w:t>
      </w:r>
      <w:proofErr w:type="spellEnd"/>
      <w:r w:rsidRPr="00CD62DD">
        <w:rPr>
          <w:rFonts w:ascii="Times New Roman" w:hAnsi="Times New Roman"/>
        </w:rPr>
        <w:t xml:space="preserve"> alebo inej napodobneniny rybky od 15. marca do 31. mája,</w:t>
      </w:r>
    </w:p>
    <w:p w14:paraId="67E5C995"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 xml:space="preserve">pri love </w:t>
      </w:r>
      <w:proofErr w:type="spellStart"/>
      <w:r w:rsidRPr="00CD62DD">
        <w:rPr>
          <w:rFonts w:ascii="Times New Roman" w:hAnsi="Times New Roman"/>
        </w:rPr>
        <w:t>prívlačou</w:t>
      </w:r>
      <w:proofErr w:type="spellEnd"/>
      <w:r w:rsidRPr="00CD62DD">
        <w:rPr>
          <w:rFonts w:ascii="Times New Roman" w:hAnsi="Times New Roman"/>
        </w:rPr>
        <w:t xml:space="preserve"> na viac ako jednu udicu s viac ako jednou nástrahou,</w:t>
      </w:r>
    </w:p>
    <w:p w14:paraId="75734925"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bez osvetlenia miesta lovu po uplynutí jednej hodiny od západu slnka do času osvetlenia lovu slnečným svetlom,</w:t>
      </w:r>
    </w:p>
    <w:p w14:paraId="62C9FF7C"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na invázne nepôvodné druhy rýb alebo ich časti,</w:t>
      </w:r>
    </w:p>
    <w:p w14:paraId="7A5B1960" w14:textId="77777777" w:rsidR="000674DF" w:rsidRPr="00CD62DD" w:rsidRDefault="000674D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 xml:space="preserve">loviť ryby z rybárskeho člna </w:t>
      </w:r>
      <w:r w:rsidR="001156CF" w:rsidRPr="00CD62DD">
        <w:rPr>
          <w:rFonts w:ascii="Times New Roman" w:hAnsi="Times New Roman"/>
        </w:rPr>
        <w:t>na vodných nádržiach od 1. januára do 31. mája,</w:t>
      </w:r>
    </w:p>
    <w:p w14:paraId="733662FA" w14:textId="77777777" w:rsidR="002E0E7E" w:rsidRDefault="001156CF" w:rsidP="00735922">
      <w:pPr>
        <w:pStyle w:val="Bezriadkovania"/>
        <w:numPr>
          <w:ilvl w:val="0"/>
          <w:numId w:val="1"/>
        </w:numPr>
        <w:tabs>
          <w:tab w:val="left" w:pos="3360"/>
        </w:tabs>
        <w:jc w:val="both"/>
        <w:rPr>
          <w:rFonts w:ascii="Times New Roman" w:hAnsi="Times New Roman"/>
        </w:rPr>
      </w:pPr>
      <w:r w:rsidRPr="00CD62DD">
        <w:rPr>
          <w:rFonts w:ascii="Times New Roman" w:hAnsi="Times New Roman"/>
        </w:rPr>
        <w:t>loviť ryby pod ľadom, ak ide o vodné toky, vodné nádrže, slepé ramená, mŕtve ramená alebo odstavné ramená.</w:t>
      </w:r>
    </w:p>
    <w:p w14:paraId="13E97635" w14:textId="76230053" w:rsidR="00442E5C" w:rsidRPr="00CD62DD" w:rsidRDefault="00442E5C" w:rsidP="002E0E7E">
      <w:pPr>
        <w:pStyle w:val="Bezriadkovania"/>
        <w:tabs>
          <w:tab w:val="left" w:pos="3360"/>
        </w:tabs>
        <w:jc w:val="both"/>
        <w:rPr>
          <w:rFonts w:ascii="Times New Roman" w:hAnsi="Times New Roman"/>
        </w:rPr>
      </w:pPr>
    </w:p>
    <w:p w14:paraId="7E688C51" w14:textId="77777777" w:rsidR="00D23250" w:rsidRPr="00CD62DD" w:rsidRDefault="00D23250" w:rsidP="00735922">
      <w:pPr>
        <w:pStyle w:val="Bezriadkovania"/>
        <w:tabs>
          <w:tab w:val="left" w:pos="3360"/>
        </w:tabs>
        <w:ind w:left="720"/>
        <w:jc w:val="both"/>
        <w:rPr>
          <w:rFonts w:ascii="Times New Roman" w:hAnsi="Times New Roman"/>
        </w:rPr>
      </w:pPr>
    </w:p>
    <w:p w14:paraId="0BDC010E" w14:textId="77777777" w:rsidR="00681657" w:rsidRPr="00CD62DD" w:rsidRDefault="00442E5C" w:rsidP="00735922">
      <w:pPr>
        <w:spacing w:after="0" w:line="240" w:lineRule="atLeast"/>
        <w:jc w:val="both"/>
        <w:rPr>
          <w:rFonts w:ascii="Times New Roman" w:hAnsi="Times New Roman"/>
          <w:b/>
        </w:rPr>
      </w:pPr>
      <w:r w:rsidRPr="00CD62DD">
        <w:rPr>
          <w:rFonts w:ascii="Times New Roman" w:hAnsi="Times New Roman"/>
          <w:b/>
          <w:i/>
          <w:u w:val="single"/>
        </w:rPr>
        <w:t>X</w:t>
      </w:r>
      <w:r w:rsidRPr="00CD62DD">
        <w:rPr>
          <w:rFonts w:ascii="Times New Roman" w:hAnsi="Times New Roman"/>
          <w:i/>
          <w:u w:val="single"/>
        </w:rPr>
        <w:t xml:space="preserve">. </w:t>
      </w:r>
      <w:r w:rsidR="00681657" w:rsidRPr="00CD62DD">
        <w:rPr>
          <w:rFonts w:ascii="Times New Roman" w:hAnsi="Times New Roman"/>
          <w:b/>
          <w:i/>
          <w:u w:val="single"/>
        </w:rPr>
        <w:t xml:space="preserve">§ 14 </w:t>
      </w:r>
      <w:r w:rsidR="00C506C6" w:rsidRPr="00CD62DD">
        <w:rPr>
          <w:rFonts w:ascii="Times New Roman" w:hAnsi="Times New Roman"/>
          <w:b/>
          <w:i/>
          <w:u w:val="single"/>
        </w:rPr>
        <w:t xml:space="preserve">Vykonávacej vyhlášky - </w:t>
      </w:r>
      <w:r w:rsidR="00681657" w:rsidRPr="00CD62DD">
        <w:rPr>
          <w:rFonts w:ascii="Times New Roman" w:hAnsi="Times New Roman"/>
          <w:b/>
          <w:i/>
          <w:u w:val="single"/>
        </w:rPr>
        <w:t>Množstvo úlovkov a ich evidencia</w:t>
      </w:r>
      <w:r w:rsidR="00C506C6" w:rsidRPr="00CD62DD">
        <w:rPr>
          <w:rFonts w:ascii="Times New Roman" w:hAnsi="Times New Roman"/>
          <w:b/>
          <w:i/>
          <w:u w:val="single"/>
        </w:rPr>
        <w:t xml:space="preserve"> </w:t>
      </w:r>
    </w:p>
    <w:p w14:paraId="122132DB" w14:textId="77777777" w:rsidR="0052130E" w:rsidRPr="00CD62DD" w:rsidRDefault="0052130E" w:rsidP="00735922">
      <w:pPr>
        <w:spacing w:after="0" w:line="240" w:lineRule="atLeast"/>
        <w:ind w:firstLine="708"/>
        <w:jc w:val="both"/>
        <w:rPr>
          <w:rFonts w:ascii="Times New Roman" w:hAnsi="Times New Roman"/>
        </w:rPr>
      </w:pPr>
    </w:p>
    <w:p w14:paraId="1EA8BAF3" w14:textId="77777777" w:rsidR="00681657" w:rsidRPr="00CD62DD" w:rsidRDefault="00681657" w:rsidP="0039760F">
      <w:pPr>
        <w:spacing w:after="0" w:line="240" w:lineRule="atLeast"/>
        <w:ind w:left="708"/>
        <w:jc w:val="both"/>
        <w:rPr>
          <w:rFonts w:ascii="Times New Roman" w:hAnsi="Times New Roman"/>
        </w:rPr>
      </w:pPr>
      <w:r w:rsidRPr="00CD62DD">
        <w:rPr>
          <w:rFonts w:ascii="Times New Roman" w:hAnsi="Times New Roman"/>
        </w:rPr>
        <w:t xml:space="preserve">(1) Loviaci pred začiatkom lovu zapisuje do záznamu čitateľne bez možnosti vymazania každý deň lovu s uvedením dátumu a čísla rybárskeho revíru, v ktorom bude lov vykonávať. </w:t>
      </w:r>
    </w:p>
    <w:p w14:paraId="4A18C961" w14:textId="77777777" w:rsidR="001146C8"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(2) Loviaci si môže privlastniť počas jedného dňa lovu, aj keď loví vo viacerých rybárskych revíroch, </w:t>
      </w:r>
    </w:p>
    <w:p w14:paraId="33F2648F" w14:textId="77777777" w:rsidR="00681657" w:rsidRPr="00CD62DD" w:rsidRDefault="0039760F" w:rsidP="00735922">
      <w:pPr>
        <w:spacing w:after="0" w:line="240" w:lineRule="atLeast"/>
        <w:ind w:firstLine="708"/>
        <w:jc w:val="both"/>
        <w:rPr>
          <w:rFonts w:ascii="Times New Roman" w:hAnsi="Times New Roman"/>
        </w:rPr>
      </w:pPr>
      <w:r w:rsidRPr="00CD62DD">
        <w:rPr>
          <w:rFonts w:ascii="Times New Roman" w:hAnsi="Times New Roman"/>
        </w:rPr>
        <w:t>n</w:t>
      </w:r>
      <w:r w:rsidR="00681657" w:rsidRPr="00CD62DD">
        <w:rPr>
          <w:rFonts w:ascii="Times New Roman" w:hAnsi="Times New Roman"/>
        </w:rPr>
        <w:t>ajviac</w:t>
      </w:r>
      <w:r w:rsidRPr="00CD62DD">
        <w:rPr>
          <w:rFonts w:ascii="Times New Roman" w:hAnsi="Times New Roman"/>
        </w:rPr>
        <w:t>:</w:t>
      </w:r>
      <w:r w:rsidR="00681657" w:rsidRPr="00CD62DD">
        <w:rPr>
          <w:rFonts w:ascii="Times New Roman" w:hAnsi="Times New Roman"/>
        </w:rPr>
        <w:t xml:space="preserve"> </w:t>
      </w:r>
    </w:p>
    <w:p w14:paraId="5A0F50E9" w14:textId="5E35868F" w:rsidR="000308CC" w:rsidRPr="00CD62DD" w:rsidRDefault="00A465D4" w:rsidP="000308CC">
      <w:pPr>
        <w:pStyle w:val="Odsekzoznamu"/>
        <w:numPr>
          <w:ilvl w:val="0"/>
          <w:numId w:val="4"/>
        </w:numPr>
        <w:autoSpaceDE w:val="0"/>
        <w:autoSpaceDN w:val="0"/>
        <w:adjustRightInd w:val="0"/>
        <w:spacing w:after="0" w:line="240" w:lineRule="auto"/>
        <w:rPr>
          <w:rFonts w:ascii="Times New Roman" w:hAnsi="Times New Roman"/>
          <w:color w:val="000000"/>
          <w:shd w:val="clear" w:color="auto" w:fill="FFFFFF"/>
        </w:rPr>
      </w:pPr>
      <w:r w:rsidRPr="00CD62DD">
        <w:rPr>
          <w:rFonts w:ascii="Times New Roman" w:hAnsi="Times New Roman"/>
          <w:color w:val="000000"/>
          <w:shd w:val="clear" w:color="auto" w:fill="FFFFFF"/>
        </w:rPr>
        <w:t xml:space="preserve">Povolenie na rybolov a Záznam o dochádzke k vode a úlovkoch“ s nalepenou známkou na kaprové vody (známka miestne povolenie na kaprové vody alebo kombinácia známka miestne povolenie na kaprové vody spolu so známkou zväzové povolenie na kaprové vody) oprávňuje jeho držiteľa (loviaceho) privlastniť si v jednom kalendárnom roku, spolu maximálne </w:t>
      </w:r>
      <w:r w:rsidRPr="00CD62DD">
        <w:rPr>
          <w:rFonts w:ascii="Times New Roman" w:hAnsi="Times New Roman"/>
          <w:b/>
          <w:bCs/>
          <w:color w:val="000000"/>
          <w:shd w:val="clear" w:color="auto" w:fill="FFFFFF"/>
        </w:rPr>
        <w:t xml:space="preserve">40 ks týchto druhov rýb: jeseter malý, sumec veľký, úhor európsky, kapor rybničný, mieň sladkovodný, zubáč </w:t>
      </w:r>
      <w:proofErr w:type="spellStart"/>
      <w:r w:rsidRPr="00CD62DD">
        <w:rPr>
          <w:rFonts w:ascii="Times New Roman" w:hAnsi="Times New Roman"/>
          <w:b/>
          <w:bCs/>
          <w:color w:val="000000"/>
          <w:shd w:val="clear" w:color="auto" w:fill="FFFFFF"/>
        </w:rPr>
        <w:t>veľkoústy</w:t>
      </w:r>
      <w:proofErr w:type="spellEnd"/>
      <w:r w:rsidRPr="00CD62DD">
        <w:rPr>
          <w:rFonts w:ascii="Times New Roman" w:hAnsi="Times New Roman"/>
          <w:b/>
          <w:bCs/>
          <w:color w:val="000000"/>
          <w:shd w:val="clear" w:color="auto" w:fill="FFFFFF"/>
        </w:rPr>
        <w:t xml:space="preserve">, zubáč volžský, šťuka severná, lieň sliznatý, mrena severná, pstruh jazerný, pstruh potočný, lipeň </w:t>
      </w:r>
      <w:proofErr w:type="spellStart"/>
      <w:r w:rsidRPr="00CD62DD">
        <w:rPr>
          <w:rFonts w:ascii="Times New Roman" w:hAnsi="Times New Roman"/>
          <w:b/>
          <w:bCs/>
          <w:color w:val="000000"/>
          <w:shd w:val="clear" w:color="auto" w:fill="FFFFFF"/>
        </w:rPr>
        <w:t>tymiánový</w:t>
      </w:r>
      <w:proofErr w:type="spellEnd"/>
      <w:r w:rsidRPr="00CD62DD">
        <w:rPr>
          <w:rFonts w:ascii="Times New Roman" w:hAnsi="Times New Roman"/>
          <w:b/>
          <w:bCs/>
          <w:color w:val="000000"/>
          <w:shd w:val="clear" w:color="auto" w:fill="FFFFFF"/>
        </w:rPr>
        <w:t xml:space="preserve"> a ich kombinácie</w:t>
      </w:r>
      <w:r w:rsidR="008B2649">
        <w:rPr>
          <w:rFonts w:ascii="Times New Roman" w:hAnsi="Times New Roman"/>
          <w:b/>
          <w:bCs/>
          <w:color w:val="000000"/>
          <w:shd w:val="clear" w:color="auto" w:fill="FFFFFF"/>
        </w:rPr>
        <w:t xml:space="preserve"> (okrem sumca veľkého</w:t>
      </w:r>
      <w:r w:rsidR="004E174A">
        <w:rPr>
          <w:rFonts w:ascii="Times New Roman" w:hAnsi="Times New Roman"/>
          <w:b/>
          <w:bCs/>
          <w:color w:val="000000"/>
          <w:shd w:val="clear" w:color="auto" w:fill="FFFFFF"/>
        </w:rPr>
        <w:t>)</w:t>
      </w:r>
      <w:r w:rsidRPr="00CD62DD">
        <w:rPr>
          <w:rFonts w:ascii="Times New Roman" w:hAnsi="Times New Roman"/>
          <w:b/>
          <w:bCs/>
          <w:color w:val="000000"/>
          <w:shd w:val="clear" w:color="auto" w:fill="FFFFFF"/>
        </w:rPr>
        <w:t>.</w:t>
      </w:r>
      <w:r w:rsidRPr="00CD62DD">
        <w:rPr>
          <w:rFonts w:ascii="Times New Roman" w:hAnsi="Times New Roman"/>
          <w:color w:val="000000"/>
          <w:shd w:val="clear" w:color="auto" w:fill="FFFFFF"/>
        </w:rPr>
        <w:t xml:space="preserve"> V celkovom počte 40 ks privlastnených rýb môžu byť maximálne 3 ks jesetera malého. Privlastnením si 40-teho kusa ktorékoľvek druhu z uvedených rýb, platnosť známky na kaprové vody končí a nie je možné ďalej loviť v kaprových vodách žiadne iné ryby ani formou „chyť a pusť“.</w:t>
      </w:r>
    </w:p>
    <w:p w14:paraId="1C8B1943" w14:textId="1F54D00C" w:rsidR="00263187" w:rsidRPr="00CD62DD" w:rsidRDefault="00681657" w:rsidP="00263187">
      <w:pPr>
        <w:pStyle w:val="Odsekzoznamu"/>
        <w:numPr>
          <w:ilvl w:val="0"/>
          <w:numId w:val="4"/>
        </w:numPr>
        <w:spacing w:after="0" w:line="240" w:lineRule="atLeast"/>
        <w:jc w:val="both"/>
        <w:rPr>
          <w:rFonts w:ascii="Times New Roman" w:hAnsi="Times New Roman"/>
        </w:rPr>
      </w:pPr>
      <w:r w:rsidRPr="00CD62DD">
        <w:rPr>
          <w:rFonts w:ascii="Times New Roman" w:hAnsi="Times New Roman"/>
        </w:rPr>
        <w:t xml:space="preserve">celková hmotnosť rýb privlastnených v jednom dni sa nevzťahuje na invázne druhy rýb podľa § 10 </w:t>
      </w:r>
      <w:r w:rsidR="00263187" w:rsidRPr="00CD62DD">
        <w:rPr>
          <w:rFonts w:ascii="Times New Roman" w:hAnsi="Times New Roman"/>
        </w:rPr>
        <w:t xml:space="preserve"> </w:t>
      </w:r>
    </w:p>
    <w:p w14:paraId="55F1FC8E" w14:textId="3C68D39E" w:rsidR="00681657" w:rsidRPr="00CD62DD" w:rsidRDefault="00681657" w:rsidP="00263187">
      <w:pPr>
        <w:pStyle w:val="Odsekzoznamu"/>
        <w:spacing w:after="0" w:line="240" w:lineRule="atLeast"/>
        <w:jc w:val="both"/>
        <w:rPr>
          <w:rFonts w:ascii="Times New Roman" w:hAnsi="Times New Roman"/>
        </w:rPr>
      </w:pPr>
      <w:r w:rsidRPr="00CD62DD">
        <w:rPr>
          <w:rFonts w:ascii="Times New Roman" w:hAnsi="Times New Roman"/>
        </w:rPr>
        <w:t>ods. 3.</w:t>
      </w:r>
    </w:p>
    <w:p w14:paraId="3F72B957" w14:textId="77777777" w:rsidR="00681657" w:rsidRPr="00CD62DD" w:rsidRDefault="00681657" w:rsidP="00735922">
      <w:pPr>
        <w:autoSpaceDE w:val="0"/>
        <w:autoSpaceDN w:val="0"/>
        <w:adjustRightInd w:val="0"/>
        <w:spacing w:after="0" w:line="240" w:lineRule="atLeast"/>
        <w:jc w:val="both"/>
        <w:rPr>
          <w:rFonts w:ascii="Times New Roman" w:hAnsi="Times New Roman"/>
        </w:rPr>
      </w:pPr>
    </w:p>
    <w:p w14:paraId="2F3D0BB5" w14:textId="77777777" w:rsidR="005E76DC" w:rsidRPr="00CD62DD" w:rsidRDefault="00681657" w:rsidP="00735922">
      <w:pPr>
        <w:autoSpaceDE w:val="0"/>
        <w:autoSpaceDN w:val="0"/>
        <w:adjustRightInd w:val="0"/>
        <w:spacing w:after="0" w:line="240" w:lineRule="atLeast"/>
        <w:ind w:firstLine="708"/>
        <w:jc w:val="both"/>
        <w:rPr>
          <w:rFonts w:ascii="Times New Roman" w:hAnsi="Times New Roman"/>
        </w:rPr>
      </w:pPr>
      <w:r w:rsidRPr="00CD62DD">
        <w:rPr>
          <w:rFonts w:ascii="Times New Roman" w:hAnsi="Times New Roman"/>
        </w:rPr>
        <w:t xml:space="preserve">(3) Privlastnením si povoleného počtu alebo hmotnosti rýb denný lov rýb skončí v rámci  povolenia </w:t>
      </w:r>
    </w:p>
    <w:p w14:paraId="53F6F512" w14:textId="77777777" w:rsidR="00681657" w:rsidRPr="00CD62DD" w:rsidRDefault="00681657" w:rsidP="00735922">
      <w:pPr>
        <w:autoSpaceDE w:val="0"/>
        <w:autoSpaceDN w:val="0"/>
        <w:adjustRightInd w:val="0"/>
        <w:spacing w:after="0" w:line="240" w:lineRule="atLeast"/>
        <w:ind w:firstLine="708"/>
        <w:jc w:val="both"/>
        <w:rPr>
          <w:rFonts w:ascii="Times New Roman" w:hAnsi="Times New Roman"/>
        </w:rPr>
      </w:pPr>
      <w:r w:rsidRPr="00CD62DD">
        <w:rPr>
          <w:rFonts w:ascii="Times New Roman" w:hAnsi="Times New Roman"/>
        </w:rPr>
        <w:t xml:space="preserve">na rybolov vydaného príslušným užívateľom. </w:t>
      </w:r>
    </w:p>
    <w:p w14:paraId="442496F8" w14:textId="77777777" w:rsidR="00681657" w:rsidRPr="00CD62DD" w:rsidRDefault="00681657" w:rsidP="00735922">
      <w:pPr>
        <w:spacing w:after="0" w:line="240" w:lineRule="atLeast"/>
        <w:jc w:val="both"/>
        <w:rPr>
          <w:rFonts w:ascii="Times New Roman" w:hAnsi="Times New Roman"/>
        </w:rPr>
      </w:pPr>
    </w:p>
    <w:p w14:paraId="4AC0835B"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(4) Ak privlastnením si poslednej ulovenej ryby hmotnosť úlovku podľa odseku 2 presiahne 5 kg, </w:t>
      </w:r>
    </w:p>
    <w:p w14:paraId="567C1D0A" w14:textId="77777777" w:rsidR="00681657"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loviaci si môže privlastniť túto poslednú ulovenú rybu bez ohľadu na jej hmotnosť. </w:t>
      </w:r>
    </w:p>
    <w:p w14:paraId="7272E072" w14:textId="77777777" w:rsidR="00681657" w:rsidRPr="00CD62DD" w:rsidRDefault="00681657" w:rsidP="00735922">
      <w:pPr>
        <w:spacing w:after="0" w:line="240" w:lineRule="atLeast"/>
        <w:jc w:val="both"/>
        <w:rPr>
          <w:rFonts w:ascii="Times New Roman" w:hAnsi="Times New Roman"/>
        </w:rPr>
      </w:pPr>
    </w:p>
    <w:p w14:paraId="3C19711F"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(5) Ak si loviaci ako prvú privlastní rybu ktoréhokoľvek druhu, ktorej hmotnosť je väčšia ako 5 kg, </w:t>
      </w:r>
    </w:p>
    <w:p w14:paraId="371587E8" w14:textId="77777777" w:rsidR="00681657"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obmedzuje sa jeho denný úlovok na tento jeden kus ryby. </w:t>
      </w:r>
    </w:p>
    <w:p w14:paraId="500B9A5C" w14:textId="77777777" w:rsidR="00681657" w:rsidRPr="00CD62DD" w:rsidRDefault="00681657" w:rsidP="00735922">
      <w:pPr>
        <w:spacing w:after="0" w:line="240" w:lineRule="atLeast"/>
        <w:jc w:val="both"/>
        <w:rPr>
          <w:rFonts w:ascii="Times New Roman" w:hAnsi="Times New Roman"/>
        </w:rPr>
      </w:pPr>
    </w:p>
    <w:p w14:paraId="682D9569"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(6) Loviaci si na jedno povolenie môže </w:t>
      </w:r>
      <w:r w:rsidR="00F34964" w:rsidRPr="00CD62DD">
        <w:rPr>
          <w:rFonts w:ascii="Times New Roman" w:hAnsi="Times New Roman"/>
        </w:rPr>
        <w:t xml:space="preserve">privlastniť maximálny počet rýb, ktorý určí užívateľ. </w:t>
      </w:r>
    </w:p>
    <w:p w14:paraId="37C9BCC1"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Privlastnením si stanoveného počtu rýb na jedno povolenie platnosť povolenia na lov rýb zanikne. V </w:t>
      </w:r>
    </w:p>
    <w:p w14:paraId="515B0943"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prípade zániku platnosti povolenia z dôvodu privlastnenia si stanoveného počtu rýb </w:t>
      </w:r>
      <w:r w:rsidR="008D143E" w:rsidRPr="00CD62DD">
        <w:rPr>
          <w:rFonts w:ascii="Times New Roman" w:hAnsi="Times New Roman"/>
        </w:rPr>
        <w:t xml:space="preserve">v kalendárnom </w:t>
      </w:r>
    </w:p>
    <w:p w14:paraId="2C7F1E51" w14:textId="77777777" w:rsidR="00681657" w:rsidRPr="00CD62DD" w:rsidRDefault="008D143E" w:rsidP="00735922">
      <w:pPr>
        <w:spacing w:after="0" w:line="240" w:lineRule="atLeast"/>
        <w:ind w:firstLine="708"/>
        <w:jc w:val="both"/>
        <w:rPr>
          <w:rFonts w:ascii="Times New Roman" w:hAnsi="Times New Roman"/>
        </w:rPr>
      </w:pPr>
      <w:r w:rsidRPr="00CD62DD">
        <w:rPr>
          <w:rFonts w:ascii="Times New Roman" w:hAnsi="Times New Roman"/>
        </w:rPr>
        <w:t xml:space="preserve">roku pri nevyčerpanom limite vydaných povolení </w:t>
      </w:r>
      <w:r w:rsidR="00681657" w:rsidRPr="00CD62DD">
        <w:rPr>
          <w:rFonts w:ascii="Times New Roman" w:hAnsi="Times New Roman"/>
        </w:rPr>
        <w:t>môže užívateľ vydať loviacemu ďalšie povolenie.</w:t>
      </w:r>
    </w:p>
    <w:p w14:paraId="23BACE23" w14:textId="77777777" w:rsidR="00681657" w:rsidRPr="00CD62DD" w:rsidRDefault="00681657" w:rsidP="00735922">
      <w:pPr>
        <w:spacing w:after="0" w:line="240" w:lineRule="atLeast"/>
        <w:jc w:val="both"/>
        <w:rPr>
          <w:rFonts w:ascii="Times New Roman" w:hAnsi="Times New Roman"/>
        </w:rPr>
      </w:pPr>
    </w:p>
    <w:p w14:paraId="5082DDD8"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(7) Loviaci </w:t>
      </w:r>
      <w:r w:rsidR="008D143E" w:rsidRPr="00CD62DD">
        <w:rPr>
          <w:rFonts w:ascii="Times New Roman" w:hAnsi="Times New Roman"/>
        </w:rPr>
        <w:t xml:space="preserve">čitateľne, bez možnosti vymazania </w:t>
      </w:r>
      <w:r w:rsidRPr="00CD62DD">
        <w:rPr>
          <w:rFonts w:ascii="Times New Roman" w:hAnsi="Times New Roman"/>
        </w:rPr>
        <w:t xml:space="preserve">zapisuje privlastnené ryby do záznamu, v ktorom </w:t>
      </w:r>
    </w:p>
    <w:p w14:paraId="47858C19"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uvedie d</w:t>
      </w:r>
      <w:r w:rsidR="00390416" w:rsidRPr="00CD62DD">
        <w:rPr>
          <w:rFonts w:ascii="Times New Roman" w:hAnsi="Times New Roman"/>
        </w:rPr>
        <w:t>ruh ryby, jej dĺžku a hmotnosť v zmysle § 14 ods. 8 Vykonávacej vyhlášky.</w:t>
      </w:r>
      <w:r w:rsidRPr="00CD62DD">
        <w:rPr>
          <w:rFonts w:ascii="Times New Roman" w:hAnsi="Times New Roman"/>
        </w:rPr>
        <w:t xml:space="preserve"> Ak si loviaci </w:t>
      </w:r>
    </w:p>
    <w:p w14:paraId="695C72BF"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neprivlastnil žiaden úlovok, vyznačí túto skutočnosť bezprostredne po skončení lovu rýb v zázname </w:t>
      </w:r>
    </w:p>
    <w:p w14:paraId="1AAAF729"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vyčiarknutím všetkých kolónok v príslušnom riadku, okrem kolónky určenej na záznamy kontrolného </w:t>
      </w:r>
    </w:p>
    <w:p w14:paraId="2BD89758" w14:textId="77777777" w:rsidR="00681657"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orgánu. </w:t>
      </w:r>
    </w:p>
    <w:p w14:paraId="2F32CE55" w14:textId="77777777" w:rsidR="00681657" w:rsidRPr="00CD62DD" w:rsidRDefault="00681657" w:rsidP="00735922">
      <w:pPr>
        <w:spacing w:after="0" w:line="240" w:lineRule="atLeast"/>
        <w:jc w:val="both"/>
        <w:rPr>
          <w:rFonts w:ascii="Times New Roman" w:hAnsi="Times New Roman"/>
        </w:rPr>
      </w:pPr>
    </w:p>
    <w:p w14:paraId="4B2251AB" w14:textId="77777777" w:rsidR="0039760F" w:rsidRPr="00CD62DD" w:rsidRDefault="00681657" w:rsidP="0039760F">
      <w:pPr>
        <w:spacing w:after="0" w:line="240" w:lineRule="atLeast"/>
        <w:ind w:firstLine="708"/>
        <w:jc w:val="both"/>
        <w:rPr>
          <w:rFonts w:ascii="Times New Roman" w:hAnsi="Times New Roman"/>
        </w:rPr>
      </w:pPr>
      <w:r w:rsidRPr="00CD62DD">
        <w:rPr>
          <w:rFonts w:ascii="Times New Roman" w:hAnsi="Times New Roman"/>
        </w:rPr>
        <w:t xml:space="preserve">(8) Loviaci zapisuje každú privlastnenú rybu, ktorá  má podľa § 12 ods. 1 </w:t>
      </w:r>
      <w:r w:rsidR="0039760F" w:rsidRPr="00CD62DD">
        <w:rPr>
          <w:rFonts w:ascii="Times New Roman" w:hAnsi="Times New Roman"/>
        </w:rPr>
        <w:t>vykonávacej vyhlášky</w:t>
      </w:r>
      <w:r w:rsidRPr="00CD62DD">
        <w:rPr>
          <w:rFonts w:ascii="Times New Roman" w:hAnsi="Times New Roman"/>
        </w:rPr>
        <w:t xml:space="preserve"> </w:t>
      </w:r>
    </w:p>
    <w:p w14:paraId="7EA3EF33" w14:textId="77777777" w:rsidR="0039760F" w:rsidRPr="00CD62DD" w:rsidRDefault="00681657" w:rsidP="0039760F">
      <w:pPr>
        <w:spacing w:after="0" w:line="240" w:lineRule="atLeast"/>
        <w:ind w:firstLine="708"/>
        <w:jc w:val="both"/>
        <w:rPr>
          <w:rFonts w:ascii="Times New Roman" w:hAnsi="Times New Roman"/>
        </w:rPr>
      </w:pPr>
      <w:r w:rsidRPr="00CD62DD">
        <w:rPr>
          <w:rFonts w:ascii="Times New Roman" w:hAnsi="Times New Roman"/>
        </w:rPr>
        <w:t xml:space="preserve">stanovenú lovnú mieru, do samostatného riadku záznamu, s uvedením druhu ryby, jej dĺžky </w:t>
      </w:r>
    </w:p>
    <w:p w14:paraId="721C6ECF" w14:textId="77777777" w:rsidR="0039760F" w:rsidRPr="00CD62DD" w:rsidRDefault="00681657" w:rsidP="0039760F">
      <w:pPr>
        <w:spacing w:after="0" w:line="240" w:lineRule="atLeast"/>
        <w:ind w:firstLine="708"/>
        <w:jc w:val="both"/>
        <w:rPr>
          <w:rFonts w:ascii="Times New Roman" w:hAnsi="Times New Roman"/>
        </w:rPr>
      </w:pPr>
      <w:r w:rsidRPr="00CD62DD">
        <w:rPr>
          <w:rFonts w:ascii="Times New Roman" w:hAnsi="Times New Roman"/>
        </w:rPr>
        <w:t xml:space="preserve">a hmotnosti, pričom pri pokračovaní lovu opätovne zaznačí dátum a číslo revíru do ďalšieho riadku </w:t>
      </w:r>
    </w:p>
    <w:p w14:paraId="47D401FF" w14:textId="77777777" w:rsidR="00681657" w:rsidRPr="00CD62DD" w:rsidRDefault="00681657" w:rsidP="0039760F">
      <w:pPr>
        <w:spacing w:after="0" w:line="240" w:lineRule="atLeast"/>
        <w:ind w:firstLine="708"/>
        <w:jc w:val="both"/>
        <w:rPr>
          <w:rFonts w:ascii="Times New Roman" w:hAnsi="Times New Roman"/>
        </w:rPr>
      </w:pPr>
      <w:r w:rsidRPr="00CD62DD">
        <w:rPr>
          <w:rFonts w:ascii="Times New Roman" w:hAnsi="Times New Roman"/>
        </w:rPr>
        <w:t xml:space="preserve">záznamu. </w:t>
      </w:r>
    </w:p>
    <w:p w14:paraId="2B5D64C9" w14:textId="77777777" w:rsidR="0039760F" w:rsidRPr="00CD62DD" w:rsidRDefault="0039760F" w:rsidP="0039760F">
      <w:pPr>
        <w:spacing w:after="0" w:line="240" w:lineRule="atLeast"/>
        <w:ind w:firstLine="708"/>
        <w:jc w:val="both"/>
        <w:rPr>
          <w:rFonts w:ascii="Times New Roman" w:hAnsi="Times New Roman"/>
        </w:rPr>
      </w:pPr>
    </w:p>
    <w:p w14:paraId="38F041FF" w14:textId="77777777" w:rsidR="005E76DC" w:rsidRPr="00CD62DD" w:rsidRDefault="00681657" w:rsidP="0039760F">
      <w:pPr>
        <w:spacing w:after="0" w:line="240" w:lineRule="atLeast"/>
        <w:ind w:firstLine="708"/>
        <w:jc w:val="both"/>
        <w:rPr>
          <w:rFonts w:ascii="Times New Roman" w:hAnsi="Times New Roman"/>
        </w:rPr>
      </w:pPr>
      <w:r w:rsidRPr="00CD62DD">
        <w:rPr>
          <w:rFonts w:ascii="Times New Roman" w:hAnsi="Times New Roman"/>
        </w:rPr>
        <w:t xml:space="preserve">(9) Privlastnené druhy rýb, ktoré podľa § 12 ods. 3 nemajú stanovenú lovnú mieru, zapisuje loviaci do </w:t>
      </w:r>
    </w:p>
    <w:p w14:paraId="74209858"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samostatného riadku záznamu tak, že v príslušnom riadku záznamu pri druhu ryby uvedie „ostatné“ </w:t>
      </w:r>
    </w:p>
    <w:p w14:paraId="21815777" w14:textId="77777777" w:rsidR="00681657"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a zároveň uvedie ich celkovú hmotnosť. </w:t>
      </w:r>
    </w:p>
    <w:p w14:paraId="7A052E7E" w14:textId="77777777" w:rsidR="00681657" w:rsidRPr="00CD62DD" w:rsidRDefault="00681657" w:rsidP="00735922">
      <w:pPr>
        <w:spacing w:after="0" w:line="240" w:lineRule="atLeast"/>
        <w:jc w:val="both"/>
        <w:rPr>
          <w:rFonts w:ascii="Times New Roman" w:hAnsi="Times New Roman"/>
        </w:rPr>
      </w:pPr>
    </w:p>
    <w:p w14:paraId="33D595CE"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(10) Loviaci od 3 do 6 rokov môže loviť ryby výlučne v sprievode plnoletej osoby, ktorá je držiteľom</w:t>
      </w:r>
      <w:r w:rsidR="00390416" w:rsidRPr="00CD62DD">
        <w:rPr>
          <w:rFonts w:ascii="Times New Roman" w:hAnsi="Times New Roman"/>
        </w:rPr>
        <w:t xml:space="preserve"> </w:t>
      </w:r>
    </w:p>
    <w:p w14:paraId="23E0C765" w14:textId="77777777" w:rsidR="005E76DC" w:rsidRPr="00CD62DD" w:rsidRDefault="00390416" w:rsidP="00735922">
      <w:pPr>
        <w:spacing w:after="0" w:line="240" w:lineRule="atLeast"/>
        <w:ind w:firstLine="708"/>
        <w:jc w:val="both"/>
        <w:rPr>
          <w:rFonts w:ascii="Times New Roman" w:hAnsi="Times New Roman"/>
        </w:rPr>
      </w:pPr>
      <w:r w:rsidRPr="00CD62DD">
        <w:rPr>
          <w:rFonts w:ascii="Times New Roman" w:hAnsi="Times New Roman"/>
        </w:rPr>
        <w:t xml:space="preserve">rybárskeho lístka, </w:t>
      </w:r>
      <w:r w:rsidR="00681657" w:rsidRPr="00CD62DD">
        <w:rPr>
          <w:rFonts w:ascii="Times New Roman" w:hAnsi="Times New Roman"/>
        </w:rPr>
        <w:t xml:space="preserve"> povolenia</w:t>
      </w:r>
      <w:r w:rsidRPr="00CD62DD">
        <w:rPr>
          <w:rFonts w:ascii="Times New Roman" w:hAnsi="Times New Roman"/>
        </w:rPr>
        <w:t xml:space="preserve"> alebo osobitného povolenia</w:t>
      </w:r>
      <w:r w:rsidR="00681657" w:rsidRPr="00CD62DD">
        <w:rPr>
          <w:rFonts w:ascii="Times New Roman" w:hAnsi="Times New Roman"/>
        </w:rPr>
        <w:t xml:space="preserve">, a to s jedným rybárskym prútom </w:t>
      </w:r>
      <w:r w:rsidRPr="00CD62DD">
        <w:rPr>
          <w:rFonts w:ascii="Times New Roman" w:hAnsi="Times New Roman"/>
        </w:rPr>
        <w:t xml:space="preserve">s navijakom </w:t>
      </w:r>
    </w:p>
    <w:p w14:paraId="014E3314" w14:textId="77777777" w:rsidR="005E76DC" w:rsidRPr="00CD62DD" w:rsidRDefault="00390416" w:rsidP="00735922">
      <w:pPr>
        <w:spacing w:after="0" w:line="240" w:lineRule="atLeast"/>
        <w:ind w:firstLine="708"/>
        <w:jc w:val="both"/>
        <w:rPr>
          <w:rFonts w:ascii="Times New Roman" w:hAnsi="Times New Roman"/>
        </w:rPr>
      </w:pPr>
      <w:r w:rsidRPr="00CD62DD">
        <w:rPr>
          <w:rFonts w:ascii="Times New Roman" w:hAnsi="Times New Roman"/>
        </w:rPr>
        <w:t xml:space="preserve">alebo </w:t>
      </w:r>
      <w:r w:rsidR="00681657" w:rsidRPr="00CD62DD">
        <w:rPr>
          <w:rFonts w:ascii="Times New Roman" w:hAnsi="Times New Roman"/>
        </w:rPr>
        <w:t xml:space="preserve">bez navijaku. Privlastniť si môže v jednom dni taký počet všetkých druhov rýb, ktorých celková </w:t>
      </w:r>
    </w:p>
    <w:p w14:paraId="300A4163"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hmotnosť nepresiahne 1</w:t>
      </w:r>
      <w:r w:rsidR="00390416" w:rsidRPr="00CD62DD">
        <w:rPr>
          <w:rFonts w:ascii="Times New Roman" w:hAnsi="Times New Roman"/>
        </w:rPr>
        <w:t xml:space="preserve"> kg alebo </w:t>
      </w:r>
      <w:r w:rsidR="00FA254B" w:rsidRPr="00CD62DD">
        <w:rPr>
          <w:rFonts w:ascii="Times New Roman" w:hAnsi="Times New Roman"/>
        </w:rPr>
        <w:t xml:space="preserve">1 kus kapra rybničného, lieňa sliznatého, zubáča </w:t>
      </w:r>
      <w:proofErr w:type="spellStart"/>
      <w:r w:rsidR="00FA254B" w:rsidRPr="00CD62DD">
        <w:rPr>
          <w:rFonts w:ascii="Times New Roman" w:hAnsi="Times New Roman"/>
        </w:rPr>
        <w:t>veľkoústeho</w:t>
      </w:r>
      <w:proofErr w:type="spellEnd"/>
      <w:r w:rsidR="00FA254B" w:rsidRPr="00CD62DD">
        <w:rPr>
          <w:rFonts w:ascii="Times New Roman" w:hAnsi="Times New Roman"/>
        </w:rPr>
        <w:t xml:space="preserve">, zubáča </w:t>
      </w:r>
    </w:p>
    <w:p w14:paraId="147B3282" w14:textId="77777777" w:rsidR="005E76DC" w:rsidRPr="00CD62DD" w:rsidRDefault="00FA254B" w:rsidP="00735922">
      <w:pPr>
        <w:spacing w:after="0" w:line="240" w:lineRule="atLeast"/>
        <w:ind w:firstLine="708"/>
        <w:jc w:val="both"/>
        <w:rPr>
          <w:rFonts w:ascii="Times New Roman" w:hAnsi="Times New Roman"/>
        </w:rPr>
      </w:pPr>
      <w:r w:rsidRPr="00CD62DD">
        <w:rPr>
          <w:rFonts w:ascii="Times New Roman" w:hAnsi="Times New Roman"/>
        </w:rPr>
        <w:t xml:space="preserve">volžského, šťuky severnej, sumca veľkého, </w:t>
      </w:r>
      <w:proofErr w:type="spellStart"/>
      <w:r w:rsidRPr="00CD62DD">
        <w:rPr>
          <w:rFonts w:ascii="Times New Roman" w:hAnsi="Times New Roman"/>
        </w:rPr>
        <w:t>boleňa</w:t>
      </w:r>
      <w:proofErr w:type="spellEnd"/>
      <w:r w:rsidRPr="00CD62DD">
        <w:rPr>
          <w:rFonts w:ascii="Times New Roman" w:hAnsi="Times New Roman"/>
        </w:rPr>
        <w:t xml:space="preserve"> dravého, podustvy severnej, nosáľa sťahovavého, </w:t>
      </w:r>
    </w:p>
    <w:p w14:paraId="554D6567" w14:textId="77777777" w:rsidR="005E76DC" w:rsidRPr="00CD62DD" w:rsidRDefault="00FA254B" w:rsidP="00735922">
      <w:pPr>
        <w:spacing w:after="0" w:line="240" w:lineRule="atLeast"/>
        <w:ind w:firstLine="708"/>
        <w:jc w:val="both"/>
        <w:rPr>
          <w:rFonts w:ascii="Times New Roman" w:hAnsi="Times New Roman"/>
        </w:rPr>
      </w:pPr>
      <w:r w:rsidRPr="00CD62DD">
        <w:rPr>
          <w:rFonts w:ascii="Times New Roman" w:hAnsi="Times New Roman"/>
        </w:rPr>
        <w:t xml:space="preserve">mreny severnej, lipňa </w:t>
      </w:r>
      <w:proofErr w:type="spellStart"/>
      <w:r w:rsidRPr="00CD62DD">
        <w:rPr>
          <w:rFonts w:ascii="Times New Roman" w:hAnsi="Times New Roman"/>
        </w:rPr>
        <w:t>tymiánového</w:t>
      </w:r>
      <w:proofErr w:type="spellEnd"/>
      <w:r w:rsidRPr="00CD62DD">
        <w:rPr>
          <w:rFonts w:ascii="Times New Roman" w:hAnsi="Times New Roman"/>
        </w:rPr>
        <w:t xml:space="preserve"> alebo lososovitých druhov rýb. A</w:t>
      </w:r>
      <w:r w:rsidR="00681657" w:rsidRPr="00CD62DD">
        <w:rPr>
          <w:rFonts w:ascii="Times New Roman" w:hAnsi="Times New Roman"/>
        </w:rPr>
        <w:t xml:space="preserve">k </w:t>
      </w:r>
      <w:r w:rsidRPr="00CD62DD">
        <w:rPr>
          <w:rFonts w:ascii="Times New Roman" w:hAnsi="Times New Roman"/>
        </w:rPr>
        <w:t xml:space="preserve">si ako prvú privlastní rybu, </w:t>
      </w:r>
    </w:p>
    <w:p w14:paraId="1537FD25" w14:textId="77777777" w:rsidR="005E76DC" w:rsidRPr="00CD62DD" w:rsidRDefault="00FA254B" w:rsidP="00735922">
      <w:pPr>
        <w:spacing w:after="0" w:line="240" w:lineRule="atLeast"/>
        <w:ind w:firstLine="708"/>
        <w:jc w:val="both"/>
        <w:rPr>
          <w:rFonts w:ascii="Times New Roman" w:hAnsi="Times New Roman"/>
        </w:rPr>
      </w:pPr>
      <w:r w:rsidRPr="00CD62DD">
        <w:rPr>
          <w:rFonts w:ascii="Times New Roman" w:hAnsi="Times New Roman"/>
        </w:rPr>
        <w:t xml:space="preserve">ktorej hmotnosť je väčšia ako 1 kg, obmedzuje sa jeho denný úlovok na tento 1 ks ryby. Záznam za </w:t>
      </w:r>
    </w:p>
    <w:p w14:paraId="1FF732A2" w14:textId="77777777" w:rsidR="005E76DC" w:rsidRPr="00CD62DD" w:rsidRDefault="00FA254B" w:rsidP="00735922">
      <w:pPr>
        <w:spacing w:after="0" w:line="240" w:lineRule="atLeast"/>
        <w:ind w:firstLine="708"/>
        <w:jc w:val="both"/>
        <w:rPr>
          <w:rFonts w:ascii="Times New Roman" w:hAnsi="Times New Roman"/>
        </w:rPr>
      </w:pPr>
      <w:r w:rsidRPr="00CD62DD">
        <w:rPr>
          <w:rFonts w:ascii="Times New Roman" w:hAnsi="Times New Roman"/>
        </w:rPr>
        <w:t xml:space="preserve">loviaceho vo veku 3-6 rokov vedie sprevádzajúca osoba, ktorá je držiteľom rybárskeho lístka, </w:t>
      </w:r>
    </w:p>
    <w:p w14:paraId="695E418C" w14:textId="77777777" w:rsidR="00681657" w:rsidRPr="00CD62DD" w:rsidRDefault="00FA254B" w:rsidP="00735922">
      <w:pPr>
        <w:spacing w:after="0" w:line="240" w:lineRule="atLeast"/>
        <w:ind w:firstLine="708"/>
        <w:jc w:val="both"/>
        <w:rPr>
          <w:rFonts w:ascii="Times New Roman" w:hAnsi="Times New Roman"/>
        </w:rPr>
      </w:pPr>
      <w:r w:rsidRPr="00CD62DD">
        <w:rPr>
          <w:rFonts w:ascii="Times New Roman" w:hAnsi="Times New Roman"/>
        </w:rPr>
        <w:t>povolenia alebo osobitného povolenia.</w:t>
      </w:r>
      <w:r w:rsidR="00681657" w:rsidRPr="00CD62DD">
        <w:rPr>
          <w:rFonts w:ascii="Times New Roman" w:hAnsi="Times New Roman"/>
        </w:rPr>
        <w:t xml:space="preserve">. </w:t>
      </w:r>
    </w:p>
    <w:p w14:paraId="600589C0" w14:textId="77777777" w:rsidR="00681657" w:rsidRPr="00CD62DD" w:rsidRDefault="00681657" w:rsidP="00735922">
      <w:pPr>
        <w:spacing w:after="0" w:line="240" w:lineRule="atLeast"/>
        <w:jc w:val="both"/>
        <w:rPr>
          <w:rFonts w:ascii="Times New Roman" w:hAnsi="Times New Roman"/>
        </w:rPr>
      </w:pPr>
    </w:p>
    <w:p w14:paraId="4F82682F" w14:textId="77777777" w:rsidR="005E76DC" w:rsidRPr="00CD62DD" w:rsidRDefault="00681657" w:rsidP="00FA254B">
      <w:pPr>
        <w:spacing w:after="0" w:line="240" w:lineRule="atLeast"/>
        <w:ind w:firstLine="708"/>
        <w:jc w:val="both"/>
        <w:rPr>
          <w:rFonts w:ascii="Times New Roman" w:hAnsi="Times New Roman"/>
        </w:rPr>
      </w:pPr>
      <w:r w:rsidRPr="00CD62DD">
        <w:rPr>
          <w:rFonts w:ascii="Times New Roman" w:hAnsi="Times New Roman"/>
        </w:rPr>
        <w:t xml:space="preserve">(11) Loviaci od 6 do 15 rokov môže loviť ryby výlučne v sprievode plnoletej osoby, ktorá je </w:t>
      </w:r>
      <w:r w:rsidR="00FA254B" w:rsidRPr="00CD62DD">
        <w:rPr>
          <w:rFonts w:ascii="Times New Roman" w:hAnsi="Times New Roman"/>
        </w:rPr>
        <w:t xml:space="preserve">rybárskeho </w:t>
      </w:r>
    </w:p>
    <w:p w14:paraId="58E3C052"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lístka,  povolenia alebo osobitného povolenia </w:t>
      </w:r>
      <w:r w:rsidR="00681657" w:rsidRPr="00CD62DD">
        <w:rPr>
          <w:rFonts w:ascii="Times New Roman" w:hAnsi="Times New Roman"/>
        </w:rPr>
        <w:t xml:space="preserve">a to s jedným rybárskym prútom s navijakom alebo bez </w:t>
      </w:r>
    </w:p>
    <w:p w14:paraId="3455DD2F" w14:textId="77777777" w:rsidR="005E76DC" w:rsidRPr="00CD62DD" w:rsidRDefault="00681657" w:rsidP="00FA254B">
      <w:pPr>
        <w:spacing w:after="0" w:line="240" w:lineRule="atLeast"/>
        <w:ind w:firstLine="708"/>
        <w:jc w:val="both"/>
        <w:rPr>
          <w:rFonts w:ascii="Times New Roman" w:hAnsi="Times New Roman"/>
        </w:rPr>
      </w:pPr>
      <w:r w:rsidRPr="00CD62DD">
        <w:rPr>
          <w:rFonts w:ascii="Times New Roman" w:hAnsi="Times New Roman"/>
        </w:rPr>
        <w:lastRenderedPageBreak/>
        <w:t xml:space="preserve">navijaku. </w:t>
      </w:r>
      <w:r w:rsidR="00FA254B" w:rsidRPr="00CD62DD">
        <w:rPr>
          <w:rFonts w:ascii="Times New Roman" w:hAnsi="Times New Roman"/>
        </w:rPr>
        <w:t xml:space="preserve">Privlastniť si môže v jednom dni taký počet všetkých druhov rýb, ktorých celková hmotnosť </w:t>
      </w:r>
    </w:p>
    <w:p w14:paraId="5D133448"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nepresiahne 3 kg alebo 1 kus kapra rybničného, lieňa sliznatého, zubáča </w:t>
      </w:r>
      <w:proofErr w:type="spellStart"/>
      <w:r w:rsidRPr="00CD62DD">
        <w:rPr>
          <w:rFonts w:ascii="Times New Roman" w:hAnsi="Times New Roman"/>
        </w:rPr>
        <w:t>veľkoústeho</w:t>
      </w:r>
      <w:proofErr w:type="spellEnd"/>
      <w:r w:rsidRPr="00CD62DD">
        <w:rPr>
          <w:rFonts w:ascii="Times New Roman" w:hAnsi="Times New Roman"/>
        </w:rPr>
        <w:t xml:space="preserve">, zubáča </w:t>
      </w:r>
    </w:p>
    <w:p w14:paraId="44C990B0"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volžského, šťuky severnej, sumca veľkého, </w:t>
      </w:r>
      <w:proofErr w:type="spellStart"/>
      <w:r w:rsidRPr="00CD62DD">
        <w:rPr>
          <w:rFonts w:ascii="Times New Roman" w:hAnsi="Times New Roman"/>
        </w:rPr>
        <w:t>boleňa</w:t>
      </w:r>
      <w:proofErr w:type="spellEnd"/>
      <w:r w:rsidRPr="00CD62DD">
        <w:rPr>
          <w:rFonts w:ascii="Times New Roman" w:hAnsi="Times New Roman"/>
        </w:rPr>
        <w:t xml:space="preserve"> dravého, podustvy severnej, nosáľa sťahovavého, </w:t>
      </w:r>
    </w:p>
    <w:p w14:paraId="03C08450"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mreny severnej, lipňa </w:t>
      </w:r>
      <w:proofErr w:type="spellStart"/>
      <w:r w:rsidRPr="00CD62DD">
        <w:rPr>
          <w:rFonts w:ascii="Times New Roman" w:hAnsi="Times New Roman"/>
        </w:rPr>
        <w:t>tymiánového</w:t>
      </w:r>
      <w:proofErr w:type="spellEnd"/>
      <w:r w:rsidRPr="00CD62DD">
        <w:rPr>
          <w:rFonts w:ascii="Times New Roman" w:hAnsi="Times New Roman"/>
        </w:rPr>
        <w:t xml:space="preserve"> alebo lososovitých druhov rýb. Ak privlastnením si poslednej </w:t>
      </w:r>
    </w:p>
    <w:p w14:paraId="0BA09269"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ulovenej ryby hmotnosť úlovku presiahne 3 kg, môže si privlastniť túto poslednú ulovenú rybu. Ak si </w:t>
      </w:r>
    </w:p>
    <w:p w14:paraId="2A1D731A"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ako prvú privlastní rybu ktoréhokoľvek druhu, ktorej hmotnosť je väčšia ako 3 kg, obmedzuje sa jeho </w:t>
      </w:r>
    </w:p>
    <w:p w14:paraId="46D585AF"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denný úlovok na tento jeden kus ryby. Za správne vedenie záznamu za loviaceho od 6 do 15 rokov </w:t>
      </w:r>
    </w:p>
    <w:p w14:paraId="0876713B" w14:textId="77777777" w:rsidR="005E76DC"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zodpovedá sprevádzajúca plnoletá osoba, ktorá je držiteľom rybárskeho lístka, povolenia alebo </w:t>
      </w:r>
    </w:p>
    <w:p w14:paraId="42E29211" w14:textId="77777777" w:rsidR="00FA254B" w:rsidRPr="00CD62DD" w:rsidRDefault="00FA254B" w:rsidP="00FA254B">
      <w:pPr>
        <w:spacing w:after="0" w:line="240" w:lineRule="atLeast"/>
        <w:ind w:firstLine="708"/>
        <w:jc w:val="both"/>
        <w:rPr>
          <w:rFonts w:ascii="Times New Roman" w:hAnsi="Times New Roman"/>
        </w:rPr>
      </w:pPr>
      <w:r w:rsidRPr="00CD62DD">
        <w:rPr>
          <w:rFonts w:ascii="Times New Roman" w:hAnsi="Times New Roman"/>
        </w:rPr>
        <w:t xml:space="preserve">osobitného povolenia. </w:t>
      </w:r>
    </w:p>
    <w:p w14:paraId="090A6168" w14:textId="77777777" w:rsidR="00681657" w:rsidRPr="00CD62DD" w:rsidRDefault="00681657" w:rsidP="00735922">
      <w:pPr>
        <w:spacing w:after="0" w:line="240" w:lineRule="atLeast"/>
        <w:jc w:val="both"/>
        <w:rPr>
          <w:rFonts w:ascii="Times New Roman" w:hAnsi="Times New Roman"/>
          <w:color w:val="FF0000"/>
        </w:rPr>
      </w:pPr>
    </w:p>
    <w:p w14:paraId="6E479457" w14:textId="77777777" w:rsidR="005E76DC" w:rsidRPr="00CD62DD" w:rsidRDefault="00681657" w:rsidP="00735922">
      <w:pPr>
        <w:spacing w:after="0" w:line="240" w:lineRule="atLeast"/>
        <w:ind w:firstLine="708"/>
        <w:jc w:val="both"/>
        <w:rPr>
          <w:rFonts w:ascii="Times New Roman" w:hAnsi="Times New Roman"/>
        </w:rPr>
      </w:pPr>
      <w:r w:rsidRPr="00CD62DD">
        <w:rPr>
          <w:rFonts w:ascii="Times New Roman" w:hAnsi="Times New Roman"/>
        </w:rPr>
        <w:t xml:space="preserve">(12) Loviaci od 15 do 18 rokov môže loviť ryby ako plnoletá osoba, ktorá je držiteľom povolenia alebo </w:t>
      </w:r>
    </w:p>
    <w:p w14:paraId="4B12CB56" w14:textId="77777777" w:rsidR="00681657" w:rsidRPr="00CD62DD" w:rsidRDefault="005E76DC" w:rsidP="00735922">
      <w:pPr>
        <w:spacing w:after="0" w:line="240" w:lineRule="atLeast"/>
        <w:ind w:firstLine="708"/>
        <w:jc w:val="both"/>
        <w:rPr>
          <w:rFonts w:ascii="Times New Roman" w:hAnsi="Times New Roman"/>
        </w:rPr>
      </w:pPr>
      <w:r w:rsidRPr="00CD62DD">
        <w:rPr>
          <w:rFonts w:ascii="Times New Roman" w:hAnsi="Times New Roman"/>
        </w:rPr>
        <w:t xml:space="preserve"> </w:t>
      </w:r>
      <w:r w:rsidR="00681657" w:rsidRPr="00CD62DD">
        <w:rPr>
          <w:rFonts w:ascii="Times New Roman" w:hAnsi="Times New Roman"/>
        </w:rPr>
        <w:t xml:space="preserve">osobitného povolenia. </w:t>
      </w:r>
    </w:p>
    <w:p w14:paraId="2B0F744A" w14:textId="77777777" w:rsidR="00681657" w:rsidRPr="00CD62DD" w:rsidRDefault="00681657" w:rsidP="00735922">
      <w:pPr>
        <w:spacing w:after="0" w:line="240" w:lineRule="atLeast"/>
        <w:jc w:val="both"/>
        <w:rPr>
          <w:rFonts w:ascii="Times New Roman" w:hAnsi="Times New Roman"/>
        </w:rPr>
      </w:pPr>
    </w:p>
    <w:p w14:paraId="0AED10C1" w14:textId="77777777" w:rsidR="005E76DC" w:rsidRPr="00CD62DD" w:rsidRDefault="00681657" w:rsidP="00FA254B">
      <w:pPr>
        <w:spacing w:after="0" w:line="240" w:lineRule="atLeast"/>
        <w:ind w:left="708"/>
        <w:jc w:val="both"/>
        <w:rPr>
          <w:rFonts w:ascii="Times New Roman" w:hAnsi="Times New Roman"/>
        </w:rPr>
      </w:pPr>
      <w:r w:rsidRPr="00CD62DD">
        <w:rPr>
          <w:rFonts w:ascii="Times New Roman" w:hAnsi="Times New Roman"/>
        </w:rPr>
        <w:t>(13) Loviaci pri love rýb medzi sebou udr</w:t>
      </w:r>
      <w:r w:rsidR="000D1251" w:rsidRPr="00CD62DD">
        <w:rPr>
          <w:rFonts w:ascii="Times New Roman" w:hAnsi="Times New Roman"/>
        </w:rPr>
        <w:t>žiavajú vzdialenosť najmenej 5 metrov</w:t>
      </w:r>
      <w:r w:rsidRPr="00CD62DD">
        <w:rPr>
          <w:rFonts w:ascii="Times New Roman" w:hAnsi="Times New Roman"/>
        </w:rPr>
        <w:t xml:space="preserve">, ak sa nedohodnú na </w:t>
      </w:r>
    </w:p>
    <w:p w14:paraId="43A875BC" w14:textId="77777777" w:rsidR="00681657" w:rsidRPr="00CD62DD" w:rsidRDefault="00681657" w:rsidP="00FA254B">
      <w:pPr>
        <w:spacing w:after="0" w:line="240" w:lineRule="atLeast"/>
        <w:ind w:left="708"/>
        <w:jc w:val="both"/>
        <w:rPr>
          <w:rFonts w:ascii="Times New Roman" w:hAnsi="Times New Roman"/>
        </w:rPr>
      </w:pPr>
      <w:r w:rsidRPr="00CD62DD">
        <w:rPr>
          <w:rFonts w:ascii="Times New Roman" w:hAnsi="Times New Roman"/>
        </w:rPr>
        <w:t xml:space="preserve">menšej vzdialenosti. Pri love </w:t>
      </w:r>
      <w:proofErr w:type="spellStart"/>
      <w:r w:rsidRPr="00CD62DD">
        <w:rPr>
          <w:rFonts w:ascii="Times New Roman" w:hAnsi="Times New Roman"/>
        </w:rPr>
        <w:t>prívlačou</w:t>
      </w:r>
      <w:proofErr w:type="spellEnd"/>
      <w:r w:rsidRPr="00CD62DD">
        <w:rPr>
          <w:rFonts w:ascii="Times New Roman" w:hAnsi="Times New Roman"/>
        </w:rPr>
        <w:t xml:space="preserve"> alebo </w:t>
      </w:r>
      <w:proofErr w:type="spellStart"/>
      <w:r w:rsidRPr="00CD62DD">
        <w:rPr>
          <w:rFonts w:ascii="Times New Roman" w:hAnsi="Times New Roman"/>
        </w:rPr>
        <w:t>muškárením</w:t>
      </w:r>
      <w:proofErr w:type="spellEnd"/>
      <w:r w:rsidRPr="00CD62DD">
        <w:rPr>
          <w:rFonts w:ascii="Times New Roman" w:hAnsi="Times New Roman"/>
        </w:rPr>
        <w:t xml:space="preserve"> loviaci medzi sebou udržiavajú vzdialenosť najmenej 20 metrov, ak sa nedohodnú na menšej vzdialenosti. </w:t>
      </w:r>
    </w:p>
    <w:p w14:paraId="30B97AED" w14:textId="77777777" w:rsidR="00681657" w:rsidRPr="00CD62DD" w:rsidRDefault="00681657" w:rsidP="00735922">
      <w:pPr>
        <w:spacing w:after="0" w:line="240" w:lineRule="atLeast"/>
        <w:jc w:val="both"/>
        <w:rPr>
          <w:rFonts w:ascii="Times New Roman" w:hAnsi="Times New Roman"/>
          <w:color w:val="FF0000"/>
        </w:rPr>
      </w:pPr>
    </w:p>
    <w:p w14:paraId="56AD9077" w14:textId="77777777" w:rsidR="00681657" w:rsidRPr="00CD62DD" w:rsidRDefault="00681657" w:rsidP="00FA254B">
      <w:pPr>
        <w:spacing w:after="0" w:line="240" w:lineRule="atLeast"/>
        <w:ind w:left="708"/>
        <w:jc w:val="both"/>
        <w:rPr>
          <w:rFonts w:ascii="Times New Roman" w:hAnsi="Times New Roman"/>
        </w:rPr>
      </w:pPr>
      <w:r w:rsidRPr="00CD62DD">
        <w:rPr>
          <w:rFonts w:ascii="Times New Roman" w:hAnsi="Times New Roman"/>
        </w:rPr>
        <w:t xml:space="preserve">(14) Privlastnené ryby v živom stave sa prechovávajú v dostatočne priestranných rybárskych sieťkach, </w:t>
      </w:r>
      <w:proofErr w:type="spellStart"/>
      <w:r w:rsidRPr="00CD62DD">
        <w:rPr>
          <w:rFonts w:ascii="Times New Roman" w:hAnsi="Times New Roman"/>
        </w:rPr>
        <w:t>prechovávacích</w:t>
      </w:r>
      <w:proofErr w:type="spellEnd"/>
      <w:r w:rsidRPr="00CD62DD">
        <w:rPr>
          <w:rFonts w:ascii="Times New Roman" w:hAnsi="Times New Roman"/>
        </w:rPr>
        <w:t xml:space="preserve"> vakoch, pomocou </w:t>
      </w:r>
      <w:proofErr w:type="spellStart"/>
      <w:r w:rsidRPr="00CD62DD">
        <w:rPr>
          <w:rFonts w:ascii="Times New Roman" w:hAnsi="Times New Roman"/>
        </w:rPr>
        <w:t>prechovávacích</w:t>
      </w:r>
      <w:proofErr w:type="spellEnd"/>
      <w:r w:rsidRPr="00CD62DD">
        <w:rPr>
          <w:rFonts w:ascii="Times New Roman" w:hAnsi="Times New Roman"/>
        </w:rPr>
        <w:t xml:space="preserve"> </w:t>
      </w:r>
      <w:r w:rsidR="005E0ECD" w:rsidRPr="00CD62DD">
        <w:rPr>
          <w:rFonts w:ascii="Times New Roman" w:hAnsi="Times New Roman"/>
        </w:rPr>
        <w:t>spôn</w:t>
      </w:r>
      <w:r w:rsidRPr="00CD62DD">
        <w:rPr>
          <w:rFonts w:ascii="Times New Roman" w:hAnsi="Times New Roman"/>
        </w:rPr>
        <w:t xml:space="preserve"> a karabín, </w:t>
      </w:r>
      <w:r w:rsidR="00FB77AD" w:rsidRPr="00CD62DD">
        <w:rPr>
          <w:rFonts w:ascii="Times New Roman" w:hAnsi="Times New Roman"/>
        </w:rPr>
        <w:t>ktoré je potrebné viditeľne označiť</w:t>
      </w:r>
      <w:r w:rsidRPr="00CD62DD">
        <w:rPr>
          <w:rFonts w:ascii="Times New Roman" w:hAnsi="Times New Roman"/>
        </w:rPr>
        <w:t xml:space="preserve">. </w:t>
      </w:r>
    </w:p>
    <w:p w14:paraId="5B8C122D" w14:textId="77777777" w:rsidR="00681657" w:rsidRPr="00CD62DD" w:rsidRDefault="00681657" w:rsidP="00735922">
      <w:pPr>
        <w:spacing w:after="0" w:line="240" w:lineRule="atLeast"/>
        <w:jc w:val="both"/>
        <w:rPr>
          <w:rFonts w:ascii="Times New Roman" w:hAnsi="Times New Roman"/>
        </w:rPr>
      </w:pPr>
    </w:p>
    <w:p w14:paraId="27A2263C" w14:textId="77777777" w:rsidR="00681657" w:rsidRPr="00CD62DD" w:rsidRDefault="00681657" w:rsidP="00802566">
      <w:pPr>
        <w:spacing w:after="0" w:line="240" w:lineRule="atLeast"/>
        <w:ind w:left="708"/>
        <w:jc w:val="both"/>
        <w:rPr>
          <w:rFonts w:ascii="Times New Roman" w:hAnsi="Times New Roman"/>
        </w:rPr>
      </w:pPr>
      <w:r w:rsidRPr="00CD62DD">
        <w:rPr>
          <w:rFonts w:ascii="Times New Roman" w:hAnsi="Times New Roman"/>
        </w:rPr>
        <w:t xml:space="preserve">(15) Ak sa loviaci rozhodne privlastnenú rybu neprechovávať v živom stave, dbá o </w:t>
      </w:r>
      <w:r w:rsidR="00802566" w:rsidRPr="00CD62DD">
        <w:rPr>
          <w:rFonts w:ascii="Times New Roman" w:hAnsi="Times New Roman"/>
        </w:rPr>
        <w:t xml:space="preserve">to, aby ju bez týrania usmrtil, to sa vzťahuje aj na všetky invázne nepôvodné druhy rýb. Ak loviaci ulovenú rybu nevie spoľahlivo určiť, vráti ju späť do vody. Ak je ryba označená viditeľnou značkou, túto skutočnosť uvedie do záznamu s uvedením druhu, dĺžky, hmotnosti a takto onačenú rybu vráti s náležitou opatrnosťou späť do vody. </w:t>
      </w:r>
    </w:p>
    <w:p w14:paraId="12A19621" w14:textId="77777777" w:rsidR="00681657" w:rsidRPr="00CD62DD" w:rsidRDefault="00681657" w:rsidP="00735922">
      <w:pPr>
        <w:spacing w:after="0" w:line="240" w:lineRule="atLeast"/>
        <w:jc w:val="both"/>
        <w:rPr>
          <w:rFonts w:ascii="Times New Roman" w:hAnsi="Times New Roman"/>
          <w:color w:val="FF0000"/>
        </w:rPr>
      </w:pPr>
    </w:p>
    <w:p w14:paraId="5C092AA8" w14:textId="77777777" w:rsidR="00681657" w:rsidRPr="00CD62DD" w:rsidRDefault="00681657" w:rsidP="00FA254B">
      <w:pPr>
        <w:spacing w:after="0" w:line="240" w:lineRule="atLeast"/>
        <w:ind w:left="708"/>
        <w:jc w:val="both"/>
        <w:rPr>
          <w:rFonts w:ascii="Times New Roman" w:hAnsi="Times New Roman"/>
        </w:rPr>
      </w:pPr>
      <w:r w:rsidRPr="00CD62DD">
        <w:rPr>
          <w:rFonts w:ascii="Times New Roman" w:hAnsi="Times New Roman"/>
        </w:rPr>
        <w:t xml:space="preserve">(16) </w:t>
      </w:r>
      <w:r w:rsidR="00802566" w:rsidRPr="00CD62DD">
        <w:rPr>
          <w:rFonts w:ascii="Times New Roman" w:hAnsi="Times New Roman"/>
        </w:rPr>
        <w:t>loviaci nesmie pred začiatkom lovu, počas lovu, pri prerušení lovu a po ukončení lovu znečisťovať akýmkoľvek spôsobom miesto lovu a jeho okolie., loviaci zodpovedá za čistotu miesta lovu a jeho okolia. Ak loviaci rybu v mieste lovu vyčistí a zbaví vnútorností, jej zvyšky nesmie vhodiť do vody ani nechať na mieste lovu.</w:t>
      </w:r>
      <w:r w:rsidRPr="00CD62DD">
        <w:rPr>
          <w:rFonts w:ascii="Times New Roman" w:hAnsi="Times New Roman"/>
        </w:rPr>
        <w:t xml:space="preserve"> </w:t>
      </w:r>
    </w:p>
    <w:p w14:paraId="66B6517C" w14:textId="77777777" w:rsidR="00681657" w:rsidRPr="00CD62DD" w:rsidRDefault="00681657" w:rsidP="00735922">
      <w:pPr>
        <w:spacing w:after="0" w:line="240" w:lineRule="atLeast"/>
        <w:jc w:val="both"/>
        <w:rPr>
          <w:rFonts w:ascii="Times New Roman" w:hAnsi="Times New Roman"/>
          <w:color w:val="FF0000"/>
        </w:rPr>
      </w:pPr>
    </w:p>
    <w:p w14:paraId="7B60F5CF" w14:textId="77777777" w:rsidR="00681657" w:rsidRPr="00CD62DD" w:rsidRDefault="00681657" w:rsidP="00FA254B">
      <w:pPr>
        <w:spacing w:after="0" w:line="240" w:lineRule="atLeast"/>
        <w:ind w:left="708"/>
        <w:jc w:val="both"/>
        <w:rPr>
          <w:rFonts w:ascii="Times New Roman" w:hAnsi="Times New Roman"/>
        </w:rPr>
      </w:pPr>
      <w:r w:rsidRPr="00CD62DD">
        <w:rPr>
          <w:rFonts w:ascii="Times New Roman" w:hAnsi="Times New Roman"/>
        </w:rPr>
        <w:t>(17) Ryby ulovené v čase ich individuálnej ochrany alebo ryby, ktoré n</w:t>
      </w:r>
      <w:r w:rsidR="00802566" w:rsidRPr="00CD62DD">
        <w:rPr>
          <w:rFonts w:ascii="Times New Roman" w:hAnsi="Times New Roman"/>
        </w:rPr>
        <w:t>edosahujú najmenšiu lovnú mieru alebo presahujúce najväčšiu lovnú mieru, a ryby ulovené v revíroch s </w:t>
      </w:r>
      <w:r w:rsidR="002522CF" w:rsidRPr="00CD62DD">
        <w:rPr>
          <w:rFonts w:ascii="Times New Roman" w:hAnsi="Times New Roman"/>
        </w:rPr>
        <w:t>režim</w:t>
      </w:r>
      <w:r w:rsidR="00802566" w:rsidRPr="00CD62DD">
        <w:rPr>
          <w:rFonts w:ascii="Times New Roman" w:hAnsi="Times New Roman"/>
        </w:rPr>
        <w:t xml:space="preserve">om </w:t>
      </w:r>
      <w:r w:rsidR="002522CF" w:rsidRPr="00CD62DD">
        <w:rPr>
          <w:rFonts w:ascii="Times New Roman" w:hAnsi="Times New Roman"/>
        </w:rPr>
        <w:t xml:space="preserve">chyť a pusť </w:t>
      </w:r>
      <w:r w:rsidRPr="00CD62DD">
        <w:rPr>
          <w:rFonts w:ascii="Times New Roman" w:hAnsi="Times New Roman"/>
        </w:rPr>
        <w:t xml:space="preserve">loviaci s náležitou opatrnosťou </w:t>
      </w:r>
      <w:r w:rsidR="002522CF" w:rsidRPr="00CD62DD">
        <w:rPr>
          <w:rFonts w:ascii="Times New Roman" w:hAnsi="Times New Roman"/>
        </w:rPr>
        <w:t xml:space="preserve">a čo v najkratšom čase </w:t>
      </w:r>
      <w:r w:rsidRPr="00CD62DD">
        <w:rPr>
          <w:rFonts w:ascii="Times New Roman" w:hAnsi="Times New Roman"/>
        </w:rPr>
        <w:t xml:space="preserve">pustí späť do vody, a to aj vtedy, ak sú akokoľvek poranené. Ak nemožno takejto ulovenej rybe uvoľniť háčik bez jej poranenia, loviaci prestrihne </w:t>
      </w:r>
      <w:proofErr w:type="spellStart"/>
      <w:r w:rsidRPr="00CD62DD">
        <w:rPr>
          <w:rFonts w:ascii="Times New Roman" w:hAnsi="Times New Roman"/>
        </w:rPr>
        <w:t>nadväzec</w:t>
      </w:r>
      <w:proofErr w:type="spellEnd"/>
      <w:r w:rsidRPr="00CD62DD">
        <w:rPr>
          <w:rFonts w:ascii="Times New Roman" w:hAnsi="Times New Roman"/>
        </w:rPr>
        <w:t xml:space="preserve"> a rybu pustí späť do vody i s háčikom. </w:t>
      </w:r>
    </w:p>
    <w:p w14:paraId="51C2F864" w14:textId="77777777" w:rsidR="00681657" w:rsidRPr="00CD62DD" w:rsidRDefault="00681657" w:rsidP="00735922">
      <w:pPr>
        <w:spacing w:after="0" w:line="240" w:lineRule="atLeast"/>
        <w:jc w:val="both"/>
        <w:rPr>
          <w:rFonts w:ascii="Times New Roman" w:hAnsi="Times New Roman"/>
        </w:rPr>
      </w:pPr>
    </w:p>
    <w:p w14:paraId="40184531" w14:textId="30EC7F1F" w:rsidR="00681657" w:rsidRPr="00CD62DD" w:rsidRDefault="00681657" w:rsidP="00EA646A">
      <w:pPr>
        <w:spacing w:after="0" w:line="240" w:lineRule="atLeast"/>
        <w:ind w:left="708"/>
        <w:jc w:val="both"/>
        <w:rPr>
          <w:rFonts w:ascii="Times New Roman" w:hAnsi="Times New Roman"/>
        </w:rPr>
      </w:pPr>
      <w:r w:rsidRPr="00CD62DD">
        <w:rPr>
          <w:rFonts w:ascii="Times New Roman" w:hAnsi="Times New Roman"/>
        </w:rPr>
        <w:t xml:space="preserve">(18) Loviaci pri love musí mať meradlo potrebné na zistenie dĺžky ulovenej ryby, uvoľňovač háčikov, </w:t>
      </w:r>
      <w:r w:rsidR="00B140D6" w:rsidRPr="00CD62DD">
        <w:rPr>
          <w:rFonts w:ascii="Times New Roman" w:hAnsi="Times New Roman"/>
        </w:rPr>
        <w:t xml:space="preserve">primeraný </w:t>
      </w:r>
      <w:r w:rsidRPr="00CD62DD">
        <w:rPr>
          <w:rFonts w:ascii="Times New Roman" w:hAnsi="Times New Roman"/>
        </w:rPr>
        <w:t>podberák alebo</w:t>
      </w:r>
      <w:r w:rsidR="002522CF" w:rsidRPr="00CD62DD">
        <w:rPr>
          <w:rFonts w:ascii="Times New Roman" w:hAnsi="Times New Roman"/>
        </w:rPr>
        <w:t xml:space="preserve"> pri love dravých rýb </w:t>
      </w:r>
      <w:r w:rsidRPr="00CD62DD">
        <w:rPr>
          <w:rFonts w:ascii="Times New Roman" w:hAnsi="Times New Roman"/>
        </w:rPr>
        <w:t xml:space="preserve"> </w:t>
      </w:r>
      <w:proofErr w:type="spellStart"/>
      <w:r w:rsidRPr="00CD62DD">
        <w:rPr>
          <w:rFonts w:ascii="Times New Roman" w:hAnsi="Times New Roman"/>
        </w:rPr>
        <w:t>vylovovacie</w:t>
      </w:r>
      <w:proofErr w:type="spellEnd"/>
      <w:r w:rsidRPr="00CD62DD">
        <w:rPr>
          <w:rFonts w:ascii="Times New Roman" w:hAnsi="Times New Roman"/>
        </w:rPr>
        <w:t xml:space="preserve"> kliešte a pri love na kaprových vodách </w:t>
      </w:r>
      <w:r w:rsidR="002522CF" w:rsidRPr="00CD62DD">
        <w:rPr>
          <w:rFonts w:ascii="Times New Roman" w:hAnsi="Times New Roman"/>
        </w:rPr>
        <w:t xml:space="preserve">spôsobom na položenú a plávanú so stanovenou najväčšou lovnou mierou a kaprových vodách s režimom chyť a pusť aj rybársku podložku. </w:t>
      </w:r>
      <w:r w:rsidR="006022F9" w:rsidRPr="00CD62DD">
        <w:rPr>
          <w:rFonts w:ascii="Times New Roman" w:hAnsi="Times New Roman"/>
        </w:rPr>
        <w:t xml:space="preserve">Pred položením </w:t>
      </w:r>
      <w:r w:rsidR="00DF5131" w:rsidRPr="00CD62DD">
        <w:rPr>
          <w:rFonts w:ascii="Times New Roman" w:hAnsi="Times New Roman"/>
        </w:rPr>
        <w:t>úlovku na rybársku podložku, je potrebné rybársku podložku namočiť</w:t>
      </w:r>
      <w:r w:rsidR="003F5F90" w:rsidRPr="00CD62DD">
        <w:rPr>
          <w:rFonts w:ascii="Times New Roman" w:hAnsi="Times New Roman"/>
        </w:rPr>
        <w:t xml:space="preserve"> vodou</w:t>
      </w:r>
      <w:r w:rsidR="00CE0C40" w:rsidRPr="00CD62DD">
        <w:rPr>
          <w:rFonts w:ascii="Times New Roman" w:hAnsi="Times New Roman"/>
        </w:rPr>
        <w:t xml:space="preserve"> až následne na </w:t>
      </w:r>
      <w:r w:rsidR="00FF29E9" w:rsidRPr="00CD62DD">
        <w:rPr>
          <w:rFonts w:ascii="Times New Roman" w:hAnsi="Times New Roman"/>
        </w:rPr>
        <w:t>ňu položiť úlovok.</w:t>
      </w:r>
      <w:r w:rsidR="003F5F90" w:rsidRPr="00CD62DD">
        <w:rPr>
          <w:rFonts w:ascii="Times New Roman" w:hAnsi="Times New Roman"/>
        </w:rPr>
        <w:t xml:space="preserve"> </w:t>
      </w:r>
      <w:r w:rsidR="002522CF" w:rsidRPr="00CD62DD">
        <w:rPr>
          <w:rFonts w:ascii="Times New Roman" w:hAnsi="Times New Roman"/>
        </w:rPr>
        <w:t>Na stanovenie hmotnosti rýb možno použiť váhu alebo pr</w:t>
      </w:r>
      <w:r w:rsidR="003F5F90" w:rsidRPr="00CD62DD">
        <w:rPr>
          <w:rFonts w:ascii="Times New Roman" w:hAnsi="Times New Roman"/>
        </w:rPr>
        <w:t>e</w:t>
      </w:r>
      <w:r w:rsidR="002522CF" w:rsidRPr="00CD62DD">
        <w:rPr>
          <w:rFonts w:ascii="Times New Roman" w:hAnsi="Times New Roman"/>
        </w:rPr>
        <w:t>počítavaciu tabuľku, ktorá je súčasťou záznamu.</w:t>
      </w:r>
      <w:r w:rsidRPr="00CD62DD">
        <w:rPr>
          <w:rFonts w:ascii="Times New Roman" w:hAnsi="Times New Roman"/>
        </w:rPr>
        <w:t xml:space="preserve"> </w:t>
      </w:r>
    </w:p>
    <w:p w14:paraId="65EBA6DB" w14:textId="462ED2ED" w:rsidR="002522CF" w:rsidRPr="00A90524" w:rsidRDefault="00681657" w:rsidP="00A90524">
      <w:pPr>
        <w:spacing w:after="0" w:line="240" w:lineRule="atLeast"/>
        <w:ind w:left="708"/>
        <w:jc w:val="both"/>
        <w:rPr>
          <w:rFonts w:ascii="Times New Roman" w:hAnsi="Times New Roman"/>
        </w:rPr>
      </w:pPr>
      <w:r w:rsidRPr="00CD62DD">
        <w:rPr>
          <w:rFonts w:ascii="Times New Roman" w:hAnsi="Times New Roman"/>
        </w:rPr>
        <w:t xml:space="preserve">(19) Držiteľ povolenia odovzdá vyplnený záznam do 15. januára nasledujúceho roka po skončení jeho platnosti užívateľovi, ktorý ho vydal; záznam odovzdá aj vtedy, ak v období, na ktoré sa povolenie vzťahuje, ryby nelovil. Ak držiteľ povolenia do stanoveného termínu záznam neodovzdá, užívateľ mu nevydá povolenie na nasledujúci rok. </w:t>
      </w:r>
    </w:p>
    <w:p w14:paraId="1C6CFB6C" w14:textId="77777777" w:rsidR="00442E5C" w:rsidRPr="00CD62DD" w:rsidRDefault="00442E5C" w:rsidP="00735922">
      <w:pPr>
        <w:pStyle w:val="Bezriadkovania"/>
        <w:jc w:val="both"/>
        <w:rPr>
          <w:rFonts w:ascii="Times New Roman" w:hAnsi="Times New Roman"/>
          <w:b/>
          <w:i/>
          <w:u w:val="single"/>
        </w:rPr>
      </w:pPr>
      <w:r w:rsidRPr="00CD62DD">
        <w:rPr>
          <w:rFonts w:ascii="Times New Roman" w:hAnsi="Times New Roman"/>
          <w:b/>
          <w:i/>
          <w:u w:val="single"/>
        </w:rPr>
        <w:t>XI.  Používanie spaľovacích motorov na člnoch.</w:t>
      </w:r>
    </w:p>
    <w:p w14:paraId="1BF62C3D" w14:textId="77777777" w:rsidR="00094392" w:rsidRPr="00CD62DD" w:rsidRDefault="00094392" w:rsidP="00735922">
      <w:pPr>
        <w:pStyle w:val="Bezriadkovania"/>
        <w:jc w:val="both"/>
        <w:rPr>
          <w:rFonts w:ascii="Times New Roman" w:hAnsi="Times New Roman"/>
          <w:i/>
          <w:u w:val="single"/>
        </w:rPr>
      </w:pPr>
    </w:p>
    <w:p w14:paraId="4E0BD702" w14:textId="77777777" w:rsidR="00442E5C" w:rsidRPr="00CD62DD" w:rsidRDefault="00442E5C" w:rsidP="00735922">
      <w:pPr>
        <w:pStyle w:val="Bezriadkovania"/>
        <w:jc w:val="both"/>
        <w:rPr>
          <w:rFonts w:ascii="Times New Roman" w:hAnsi="Times New Roman"/>
        </w:rPr>
      </w:pPr>
      <w:r w:rsidRPr="00CD62DD">
        <w:rPr>
          <w:rFonts w:ascii="Times New Roman" w:hAnsi="Times New Roman"/>
        </w:rPr>
        <w:t xml:space="preserve">Na všetkých uzavretých revíroch MO SRZ Sládkovičovo je v zmysle </w:t>
      </w:r>
      <w:r w:rsidR="00D130DB" w:rsidRPr="00CD62DD">
        <w:rPr>
          <w:rFonts w:ascii="Times New Roman" w:hAnsi="Times New Roman"/>
        </w:rPr>
        <w:t xml:space="preserve">§ 19 ods. 2, </w:t>
      </w:r>
      <w:r w:rsidRPr="00CD62DD">
        <w:rPr>
          <w:rFonts w:ascii="Times New Roman" w:hAnsi="Times New Roman"/>
        </w:rPr>
        <w:t>z</w:t>
      </w:r>
      <w:r w:rsidR="00D130DB" w:rsidRPr="00CD62DD">
        <w:rPr>
          <w:rFonts w:ascii="Times New Roman" w:hAnsi="Times New Roman"/>
        </w:rPr>
        <w:t>á</w:t>
      </w:r>
      <w:r w:rsidRPr="00CD62DD">
        <w:rPr>
          <w:rFonts w:ascii="Times New Roman" w:hAnsi="Times New Roman"/>
        </w:rPr>
        <w:t xml:space="preserve">kona </w:t>
      </w:r>
      <w:r w:rsidR="00D130DB" w:rsidRPr="00CD62DD">
        <w:rPr>
          <w:rFonts w:ascii="Times New Roman" w:hAnsi="Times New Roman"/>
        </w:rPr>
        <w:t xml:space="preserve">č. 364/2004 Z. z o vodách </w:t>
      </w:r>
      <w:r w:rsidRPr="00CD62DD">
        <w:rPr>
          <w:rFonts w:ascii="Times New Roman" w:hAnsi="Times New Roman"/>
        </w:rPr>
        <w:t xml:space="preserve">prísny zákaz používania spaľovacích motorov </w:t>
      </w:r>
      <w:r w:rsidR="00DC6C3C" w:rsidRPr="00CD62DD">
        <w:rPr>
          <w:rFonts w:ascii="Times New Roman" w:hAnsi="Times New Roman"/>
        </w:rPr>
        <w:t xml:space="preserve">rybárskych člnoch, </w:t>
      </w:r>
      <w:r w:rsidRPr="00CD62DD">
        <w:rPr>
          <w:rFonts w:ascii="Times New Roman" w:hAnsi="Times New Roman"/>
        </w:rPr>
        <w:t xml:space="preserve">na malých, </w:t>
      </w:r>
      <w:r w:rsidR="00D130DB" w:rsidRPr="00CD62DD">
        <w:rPr>
          <w:rFonts w:ascii="Times New Roman" w:hAnsi="Times New Roman"/>
        </w:rPr>
        <w:t xml:space="preserve">športových, </w:t>
      </w:r>
      <w:r w:rsidRPr="00CD62DD">
        <w:rPr>
          <w:rFonts w:ascii="Times New Roman" w:hAnsi="Times New Roman"/>
        </w:rPr>
        <w:t>rekreačných o ostatných plavidlách.</w:t>
      </w:r>
    </w:p>
    <w:p w14:paraId="37444011" w14:textId="77777777" w:rsidR="00D23250" w:rsidRPr="00CD62DD" w:rsidRDefault="00D23250" w:rsidP="00735922">
      <w:pPr>
        <w:pStyle w:val="Bezriadkovania"/>
        <w:jc w:val="both"/>
        <w:rPr>
          <w:rFonts w:ascii="Times New Roman" w:hAnsi="Times New Roman"/>
        </w:rPr>
      </w:pPr>
    </w:p>
    <w:p w14:paraId="4182CEE9" w14:textId="5D5A126C" w:rsidR="00D23250" w:rsidRPr="00CD62DD" w:rsidRDefault="00D23250" w:rsidP="00735922">
      <w:pPr>
        <w:pStyle w:val="Bezriadkovania"/>
        <w:jc w:val="both"/>
        <w:rPr>
          <w:rFonts w:ascii="Times New Roman" w:hAnsi="Times New Roman"/>
          <w:b/>
          <w:i/>
          <w:u w:val="single"/>
        </w:rPr>
      </w:pPr>
      <w:r w:rsidRPr="00CD62DD">
        <w:rPr>
          <w:rFonts w:ascii="Times New Roman" w:hAnsi="Times New Roman"/>
          <w:b/>
          <w:i/>
          <w:u w:val="single"/>
        </w:rPr>
        <w:t>XII.  Celoročný lov rýb</w:t>
      </w:r>
    </w:p>
    <w:p w14:paraId="52488760" w14:textId="77777777" w:rsidR="00D23250" w:rsidRPr="00CD62DD" w:rsidRDefault="00D23250" w:rsidP="00735922">
      <w:pPr>
        <w:pStyle w:val="Bezriadkovania"/>
        <w:jc w:val="both"/>
        <w:rPr>
          <w:rFonts w:ascii="Times New Roman" w:hAnsi="Times New Roman"/>
          <w:i/>
        </w:rPr>
      </w:pPr>
      <w:r w:rsidRPr="00CD62DD">
        <w:rPr>
          <w:rFonts w:ascii="Times New Roman" w:hAnsi="Times New Roman"/>
        </w:rPr>
        <w:tab/>
        <w:t>V zmysle §</w:t>
      </w:r>
      <w:r w:rsidR="00F80F4B" w:rsidRPr="00CD62DD">
        <w:rPr>
          <w:rFonts w:ascii="Times New Roman" w:hAnsi="Times New Roman"/>
        </w:rPr>
        <w:t xml:space="preserve"> </w:t>
      </w:r>
      <w:r w:rsidRPr="00CD62DD">
        <w:rPr>
          <w:rFonts w:ascii="Times New Roman" w:hAnsi="Times New Roman"/>
        </w:rPr>
        <w:t xml:space="preserve">13 ods. 5 písm. b) zákona o rybárstve, je v kaprových vodách, ktoré sú ostatnými vodnými plochami (napr. štrkoviská, rašeliniská, pieskovne) povolený celoročný lov rýb. Rybári loviaci na revíroch MO SRZ Sládkovičovo sú však </w:t>
      </w:r>
      <w:r w:rsidRPr="00CD62DD">
        <w:rPr>
          <w:rFonts w:ascii="Times New Roman" w:hAnsi="Times New Roman"/>
          <w:i/>
        </w:rPr>
        <w:t>POVINNÝ dodržiavať INDIVIDUÁLNU OCHRANU RÝB!!!</w:t>
      </w:r>
    </w:p>
    <w:p w14:paraId="05793C52" w14:textId="2EC93EA7" w:rsidR="007204CB" w:rsidRDefault="00442E5C" w:rsidP="00735922">
      <w:pPr>
        <w:pStyle w:val="Bezriadkovania"/>
        <w:jc w:val="both"/>
        <w:rPr>
          <w:rFonts w:ascii="Times New Roman" w:hAnsi="Times New Roman"/>
          <w:b/>
        </w:rPr>
      </w:pPr>
      <w:r w:rsidRPr="00CD62DD">
        <w:rPr>
          <w:rFonts w:ascii="Times New Roman" w:hAnsi="Times New Roman"/>
          <w:b/>
        </w:rPr>
        <w:t xml:space="preserve">Upozorňujeme všetkých rybárov, aby si dôkladne preštudovali Zákon č. </w:t>
      </w:r>
      <w:r w:rsidR="00094392" w:rsidRPr="00CD62DD">
        <w:rPr>
          <w:rFonts w:ascii="Times New Roman" w:hAnsi="Times New Roman"/>
          <w:b/>
        </w:rPr>
        <w:t>216</w:t>
      </w:r>
      <w:r w:rsidRPr="00CD62DD">
        <w:rPr>
          <w:rFonts w:ascii="Times New Roman" w:hAnsi="Times New Roman"/>
          <w:b/>
        </w:rPr>
        <w:t>/20</w:t>
      </w:r>
      <w:r w:rsidR="00094392" w:rsidRPr="00CD62DD">
        <w:rPr>
          <w:rFonts w:ascii="Times New Roman" w:hAnsi="Times New Roman"/>
          <w:b/>
        </w:rPr>
        <w:t>18</w:t>
      </w:r>
      <w:r w:rsidRPr="00CD62DD">
        <w:rPr>
          <w:rFonts w:ascii="Times New Roman" w:hAnsi="Times New Roman"/>
          <w:b/>
        </w:rPr>
        <w:t xml:space="preserve"> o rybárstve a vykonávaciu vyhlášku</w:t>
      </w:r>
      <w:r w:rsidR="004465DE" w:rsidRPr="00CD62DD">
        <w:rPr>
          <w:rFonts w:ascii="Times New Roman" w:hAnsi="Times New Roman"/>
          <w:b/>
        </w:rPr>
        <w:t xml:space="preserve"> 381/2018</w:t>
      </w:r>
      <w:r w:rsidRPr="00CD62DD">
        <w:rPr>
          <w:rFonts w:ascii="Times New Roman" w:hAnsi="Times New Roman"/>
          <w:b/>
        </w:rPr>
        <w:t xml:space="preserve"> </w:t>
      </w:r>
      <w:r w:rsidR="00D23250" w:rsidRPr="00CD62DD">
        <w:rPr>
          <w:rFonts w:ascii="Times New Roman" w:hAnsi="Times New Roman"/>
          <w:b/>
        </w:rPr>
        <w:t>k</w:t>
      </w:r>
      <w:r w:rsidR="005E76DC" w:rsidRPr="00CD62DD">
        <w:rPr>
          <w:rFonts w:ascii="Times New Roman" w:hAnsi="Times New Roman"/>
          <w:b/>
        </w:rPr>
        <w:t> </w:t>
      </w:r>
      <w:r w:rsidR="00D23250" w:rsidRPr="00CD62DD">
        <w:rPr>
          <w:rFonts w:ascii="Times New Roman" w:hAnsi="Times New Roman"/>
          <w:b/>
        </w:rPr>
        <w:t>zákonu</w:t>
      </w:r>
      <w:r w:rsidR="005E76DC" w:rsidRPr="00CD62DD">
        <w:rPr>
          <w:rFonts w:ascii="Times New Roman" w:hAnsi="Times New Roman"/>
          <w:b/>
        </w:rPr>
        <w:t>, a</w:t>
      </w:r>
      <w:r w:rsidRPr="00CD62DD">
        <w:rPr>
          <w:rFonts w:ascii="Times New Roman" w:hAnsi="Times New Roman"/>
          <w:b/>
        </w:rPr>
        <w:t>ko aj tento miestny rybolovný poriadok.</w:t>
      </w:r>
    </w:p>
    <w:p w14:paraId="604ADD48" w14:textId="77777777" w:rsidR="00E416EB" w:rsidRPr="00CD62DD" w:rsidRDefault="00E416EB" w:rsidP="00735922">
      <w:pPr>
        <w:pStyle w:val="Bezriadkovania"/>
        <w:jc w:val="both"/>
        <w:rPr>
          <w:rFonts w:ascii="Times New Roman" w:hAnsi="Times New Roman"/>
          <w:b/>
        </w:rPr>
      </w:pPr>
    </w:p>
    <w:p w14:paraId="170BCAD7" w14:textId="79754696" w:rsidR="00F91EB5" w:rsidRPr="00CD62DD" w:rsidRDefault="00BC6720" w:rsidP="00735922">
      <w:pPr>
        <w:pStyle w:val="Bezriadkovania"/>
        <w:jc w:val="both"/>
        <w:rPr>
          <w:rFonts w:ascii="Times New Roman" w:hAnsi="Times New Roman"/>
          <w:b/>
          <w:i/>
        </w:rPr>
      </w:pPr>
      <w:r w:rsidRPr="00CD62DD">
        <w:rPr>
          <w:rFonts w:ascii="Times New Roman" w:hAnsi="Times New Roman"/>
          <w:b/>
          <w:i/>
        </w:rPr>
        <w:t>Petrov Zdar</w:t>
      </w:r>
      <w:r w:rsidR="00A90524">
        <w:rPr>
          <w:rFonts w:ascii="Times New Roman" w:hAnsi="Times New Roman"/>
          <w:b/>
          <w:i/>
        </w:rPr>
        <w:t>.</w:t>
      </w:r>
    </w:p>
    <w:p w14:paraId="3A7164A9" w14:textId="77777777" w:rsidR="00B763A6" w:rsidRPr="00CD62DD" w:rsidRDefault="00B763A6" w:rsidP="00735922">
      <w:pPr>
        <w:pStyle w:val="Bezriadkovania"/>
        <w:jc w:val="both"/>
        <w:rPr>
          <w:rFonts w:ascii="Times New Roman" w:hAnsi="Times New Roman"/>
          <w:b/>
        </w:rPr>
      </w:pPr>
    </w:p>
    <w:p w14:paraId="2B2F76F8" w14:textId="77777777" w:rsidR="00023925" w:rsidRPr="00CD62DD" w:rsidRDefault="00023925" w:rsidP="00735922">
      <w:pPr>
        <w:pStyle w:val="Bezriadkovania"/>
        <w:jc w:val="both"/>
        <w:rPr>
          <w:rFonts w:ascii="Times New Roman" w:hAnsi="Times New Roman"/>
          <w:b/>
        </w:rPr>
      </w:pPr>
    </w:p>
    <w:p w14:paraId="56F3DE2F" w14:textId="77777777" w:rsidR="00735922" w:rsidRPr="00CD62DD" w:rsidRDefault="00735922" w:rsidP="00735922">
      <w:pPr>
        <w:ind w:left="705"/>
        <w:jc w:val="both"/>
        <w:rPr>
          <w:rFonts w:ascii="Times New Roman" w:hAnsi="Times New Roman"/>
        </w:rPr>
      </w:pPr>
    </w:p>
    <w:sectPr w:rsidR="00735922" w:rsidRPr="00CD62DD" w:rsidSect="00F82D7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2E82" w14:textId="77777777" w:rsidR="00997F94" w:rsidRDefault="00997F94" w:rsidP="00280B62">
      <w:pPr>
        <w:spacing w:after="0" w:line="240" w:lineRule="auto"/>
      </w:pPr>
      <w:r>
        <w:separator/>
      </w:r>
    </w:p>
  </w:endnote>
  <w:endnote w:type="continuationSeparator" w:id="0">
    <w:p w14:paraId="1A00C160" w14:textId="77777777" w:rsidR="00997F94" w:rsidRDefault="00997F94" w:rsidP="00280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82D86" w14:textId="77777777" w:rsidR="00997F94" w:rsidRDefault="00997F94" w:rsidP="00280B62">
      <w:pPr>
        <w:spacing w:after="0" w:line="240" w:lineRule="auto"/>
      </w:pPr>
      <w:r>
        <w:separator/>
      </w:r>
    </w:p>
  </w:footnote>
  <w:footnote w:type="continuationSeparator" w:id="0">
    <w:p w14:paraId="78441C0E" w14:textId="77777777" w:rsidR="00997F94" w:rsidRDefault="00997F94" w:rsidP="00280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E4B69"/>
    <w:multiLevelType w:val="hybridMultilevel"/>
    <w:tmpl w:val="7D22F84A"/>
    <w:lvl w:ilvl="0" w:tplc="3F98FB98">
      <w:start w:val="5"/>
      <w:numFmt w:val="bullet"/>
      <w:lvlText w:val="-"/>
      <w:lvlJc w:val="left"/>
      <w:pPr>
        <w:ind w:left="720" w:hanging="360"/>
      </w:pPr>
      <w:rPr>
        <w:rFonts w:ascii="Times New Roman" w:eastAsia="Calibr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4D9594D"/>
    <w:multiLevelType w:val="hybridMultilevel"/>
    <w:tmpl w:val="6B7268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0985B31"/>
    <w:multiLevelType w:val="hybridMultilevel"/>
    <w:tmpl w:val="A07AF276"/>
    <w:lvl w:ilvl="0" w:tplc="7A06C308">
      <w:start w:val="1"/>
      <w:numFmt w:val="lowerLetter"/>
      <w:lvlText w:val="%1)"/>
      <w:lvlJc w:val="left"/>
      <w:pPr>
        <w:ind w:left="720" w:hanging="360"/>
      </w:pPr>
      <w:rPr>
        <w:rFonts w:ascii="Times New Roman" w:hAnsi="Times New Roman" w:hint="default"/>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793099"/>
    <w:multiLevelType w:val="hybridMultilevel"/>
    <w:tmpl w:val="42AE7596"/>
    <w:lvl w:ilvl="0" w:tplc="E6B43A0C">
      <w:start w:val="9"/>
      <w:numFmt w:val="bullet"/>
      <w:lvlText w:val="-"/>
      <w:lvlJc w:val="left"/>
      <w:pPr>
        <w:ind w:left="36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84234653">
    <w:abstractNumId w:val="3"/>
  </w:num>
  <w:num w:numId="2" w16cid:durableId="1610505955">
    <w:abstractNumId w:val="0"/>
  </w:num>
  <w:num w:numId="3" w16cid:durableId="1535918964">
    <w:abstractNumId w:val="1"/>
  </w:num>
  <w:num w:numId="4" w16cid:durableId="1431318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0D0"/>
    <w:rsid w:val="00023925"/>
    <w:rsid w:val="000308CC"/>
    <w:rsid w:val="0005644C"/>
    <w:rsid w:val="00065859"/>
    <w:rsid w:val="000674DF"/>
    <w:rsid w:val="00094392"/>
    <w:rsid w:val="000A3152"/>
    <w:rsid w:val="000A77FF"/>
    <w:rsid w:val="000B38F8"/>
    <w:rsid w:val="000B4EF7"/>
    <w:rsid w:val="000D1251"/>
    <w:rsid w:val="000D79A3"/>
    <w:rsid w:val="000F1D93"/>
    <w:rsid w:val="000F41EC"/>
    <w:rsid w:val="00104467"/>
    <w:rsid w:val="001146C8"/>
    <w:rsid w:val="001156CF"/>
    <w:rsid w:val="00126E5B"/>
    <w:rsid w:val="00130498"/>
    <w:rsid w:val="001374B5"/>
    <w:rsid w:val="00163EF1"/>
    <w:rsid w:val="00170A54"/>
    <w:rsid w:val="001928A2"/>
    <w:rsid w:val="001A1176"/>
    <w:rsid w:val="001C2D6B"/>
    <w:rsid w:val="001D7231"/>
    <w:rsid w:val="001F1F43"/>
    <w:rsid w:val="001F23BC"/>
    <w:rsid w:val="001F5D3C"/>
    <w:rsid w:val="00215751"/>
    <w:rsid w:val="002239FF"/>
    <w:rsid w:val="002522CF"/>
    <w:rsid w:val="00254629"/>
    <w:rsid w:val="00263187"/>
    <w:rsid w:val="00280B62"/>
    <w:rsid w:val="002C01DB"/>
    <w:rsid w:val="002E0E7E"/>
    <w:rsid w:val="00306094"/>
    <w:rsid w:val="00310E11"/>
    <w:rsid w:val="0031581E"/>
    <w:rsid w:val="00323D7F"/>
    <w:rsid w:val="003733FC"/>
    <w:rsid w:val="00373E94"/>
    <w:rsid w:val="00390416"/>
    <w:rsid w:val="0039760F"/>
    <w:rsid w:val="003978A8"/>
    <w:rsid w:val="003A2795"/>
    <w:rsid w:val="003A3191"/>
    <w:rsid w:val="003C5DF6"/>
    <w:rsid w:val="003D0DA9"/>
    <w:rsid w:val="003D451D"/>
    <w:rsid w:val="003F3611"/>
    <w:rsid w:val="003F5F90"/>
    <w:rsid w:val="004040AB"/>
    <w:rsid w:val="004335DA"/>
    <w:rsid w:val="00442E5C"/>
    <w:rsid w:val="004465DE"/>
    <w:rsid w:val="004675A2"/>
    <w:rsid w:val="00490D81"/>
    <w:rsid w:val="004C00A3"/>
    <w:rsid w:val="004E07FD"/>
    <w:rsid w:val="004E174A"/>
    <w:rsid w:val="00502811"/>
    <w:rsid w:val="0052130E"/>
    <w:rsid w:val="00525B0C"/>
    <w:rsid w:val="00592286"/>
    <w:rsid w:val="005D5D42"/>
    <w:rsid w:val="005E0ECD"/>
    <w:rsid w:val="005E76DC"/>
    <w:rsid w:val="00600DAE"/>
    <w:rsid w:val="006019F5"/>
    <w:rsid w:val="006022F9"/>
    <w:rsid w:val="006057DE"/>
    <w:rsid w:val="00635B1D"/>
    <w:rsid w:val="00652781"/>
    <w:rsid w:val="00656B35"/>
    <w:rsid w:val="00657491"/>
    <w:rsid w:val="00664C8E"/>
    <w:rsid w:val="00672353"/>
    <w:rsid w:val="00681657"/>
    <w:rsid w:val="00682015"/>
    <w:rsid w:val="00685672"/>
    <w:rsid w:val="006B3564"/>
    <w:rsid w:val="006E6CC5"/>
    <w:rsid w:val="006F2668"/>
    <w:rsid w:val="0070667C"/>
    <w:rsid w:val="0071619F"/>
    <w:rsid w:val="007204CB"/>
    <w:rsid w:val="00735922"/>
    <w:rsid w:val="00746ED5"/>
    <w:rsid w:val="00752EC7"/>
    <w:rsid w:val="00792ACC"/>
    <w:rsid w:val="007C766D"/>
    <w:rsid w:val="007E1BEA"/>
    <w:rsid w:val="007E4182"/>
    <w:rsid w:val="007E42FA"/>
    <w:rsid w:val="007F168E"/>
    <w:rsid w:val="00800966"/>
    <w:rsid w:val="00802566"/>
    <w:rsid w:val="008031A6"/>
    <w:rsid w:val="008063C7"/>
    <w:rsid w:val="008305F1"/>
    <w:rsid w:val="00874B24"/>
    <w:rsid w:val="008A2395"/>
    <w:rsid w:val="008B0E07"/>
    <w:rsid w:val="008B2649"/>
    <w:rsid w:val="008C01CA"/>
    <w:rsid w:val="008C4B99"/>
    <w:rsid w:val="008C71FD"/>
    <w:rsid w:val="008D143E"/>
    <w:rsid w:val="008E3FD5"/>
    <w:rsid w:val="009115BE"/>
    <w:rsid w:val="009311D5"/>
    <w:rsid w:val="00936CCC"/>
    <w:rsid w:val="009450CF"/>
    <w:rsid w:val="00951BD1"/>
    <w:rsid w:val="0097427C"/>
    <w:rsid w:val="00976F2B"/>
    <w:rsid w:val="00977340"/>
    <w:rsid w:val="00980DF7"/>
    <w:rsid w:val="009930D3"/>
    <w:rsid w:val="00997F94"/>
    <w:rsid w:val="009B0E87"/>
    <w:rsid w:val="009B37EE"/>
    <w:rsid w:val="009F7928"/>
    <w:rsid w:val="00A10EE4"/>
    <w:rsid w:val="00A465D4"/>
    <w:rsid w:val="00A714B3"/>
    <w:rsid w:val="00A90524"/>
    <w:rsid w:val="00A94149"/>
    <w:rsid w:val="00AA5A0E"/>
    <w:rsid w:val="00AB4785"/>
    <w:rsid w:val="00AB622C"/>
    <w:rsid w:val="00AC58FB"/>
    <w:rsid w:val="00AE1533"/>
    <w:rsid w:val="00AE75DA"/>
    <w:rsid w:val="00AF322D"/>
    <w:rsid w:val="00B140D6"/>
    <w:rsid w:val="00B223DB"/>
    <w:rsid w:val="00B246FF"/>
    <w:rsid w:val="00B35725"/>
    <w:rsid w:val="00B364FE"/>
    <w:rsid w:val="00B46325"/>
    <w:rsid w:val="00B763A6"/>
    <w:rsid w:val="00B87E68"/>
    <w:rsid w:val="00BB46C2"/>
    <w:rsid w:val="00BB6C1E"/>
    <w:rsid w:val="00BC2BE7"/>
    <w:rsid w:val="00BC4398"/>
    <w:rsid w:val="00BC6720"/>
    <w:rsid w:val="00C05632"/>
    <w:rsid w:val="00C06ECC"/>
    <w:rsid w:val="00C1710A"/>
    <w:rsid w:val="00C34A5A"/>
    <w:rsid w:val="00C40653"/>
    <w:rsid w:val="00C4254D"/>
    <w:rsid w:val="00C506C6"/>
    <w:rsid w:val="00C55344"/>
    <w:rsid w:val="00C653E0"/>
    <w:rsid w:val="00C71716"/>
    <w:rsid w:val="00C8542A"/>
    <w:rsid w:val="00CB77AE"/>
    <w:rsid w:val="00CD193C"/>
    <w:rsid w:val="00CD62DD"/>
    <w:rsid w:val="00CE0C40"/>
    <w:rsid w:val="00CE5508"/>
    <w:rsid w:val="00CE60BB"/>
    <w:rsid w:val="00D05DE3"/>
    <w:rsid w:val="00D0681D"/>
    <w:rsid w:val="00D130DB"/>
    <w:rsid w:val="00D17DA9"/>
    <w:rsid w:val="00D23250"/>
    <w:rsid w:val="00D507D6"/>
    <w:rsid w:val="00D61205"/>
    <w:rsid w:val="00D718EC"/>
    <w:rsid w:val="00D77683"/>
    <w:rsid w:val="00D83435"/>
    <w:rsid w:val="00DA6828"/>
    <w:rsid w:val="00DB72AD"/>
    <w:rsid w:val="00DC6C3C"/>
    <w:rsid w:val="00DF5131"/>
    <w:rsid w:val="00E117CF"/>
    <w:rsid w:val="00E2173F"/>
    <w:rsid w:val="00E239B3"/>
    <w:rsid w:val="00E252F9"/>
    <w:rsid w:val="00E329AD"/>
    <w:rsid w:val="00E416EB"/>
    <w:rsid w:val="00E50D1D"/>
    <w:rsid w:val="00E850D0"/>
    <w:rsid w:val="00E96EDF"/>
    <w:rsid w:val="00EA1A7E"/>
    <w:rsid w:val="00EA646A"/>
    <w:rsid w:val="00EC1BCC"/>
    <w:rsid w:val="00EC7C94"/>
    <w:rsid w:val="00EE2EC8"/>
    <w:rsid w:val="00F07502"/>
    <w:rsid w:val="00F155DB"/>
    <w:rsid w:val="00F34964"/>
    <w:rsid w:val="00F80F4B"/>
    <w:rsid w:val="00F82D78"/>
    <w:rsid w:val="00F91EB5"/>
    <w:rsid w:val="00F96AF2"/>
    <w:rsid w:val="00F96BB2"/>
    <w:rsid w:val="00FA247C"/>
    <w:rsid w:val="00FA254B"/>
    <w:rsid w:val="00FB3FFA"/>
    <w:rsid w:val="00FB77AD"/>
    <w:rsid w:val="00FC1DD4"/>
    <w:rsid w:val="00FC4339"/>
    <w:rsid w:val="00FF22AE"/>
    <w:rsid w:val="00FF29E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C3464"/>
  <w15:docId w15:val="{7A0898BD-78FD-4C70-ACCC-EE60AD0C4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850D0"/>
    <w:pPr>
      <w:spacing w:after="200" w:line="276" w:lineRule="auto"/>
    </w:pPr>
    <w:rPr>
      <w:sz w:val="22"/>
      <w:szCs w:val="22"/>
      <w:lang w:eastAsia="en-US"/>
    </w:rPr>
  </w:style>
  <w:style w:type="paragraph" w:styleId="Nadpis1">
    <w:name w:val="heading 1"/>
    <w:basedOn w:val="Normlny"/>
    <w:next w:val="Normlny"/>
    <w:link w:val="Nadpis1Char"/>
    <w:qFormat/>
    <w:locked/>
    <w:rsid w:val="00A714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99"/>
    <w:qFormat/>
    <w:rsid w:val="00E850D0"/>
    <w:rPr>
      <w:sz w:val="22"/>
      <w:szCs w:val="22"/>
      <w:lang w:eastAsia="en-US"/>
    </w:rPr>
  </w:style>
  <w:style w:type="paragraph" w:styleId="Zkladntext">
    <w:name w:val="Body Text"/>
    <w:basedOn w:val="Normlny"/>
    <w:link w:val="ZkladntextChar"/>
    <w:uiPriority w:val="99"/>
    <w:rsid w:val="003733FC"/>
    <w:pPr>
      <w:spacing w:after="0" w:line="240" w:lineRule="auto"/>
    </w:pPr>
    <w:rPr>
      <w:rFonts w:ascii="Times New Roman" w:eastAsia="Times New Roman" w:hAnsi="Times New Roman"/>
      <w:b/>
      <w:bCs/>
      <w:sz w:val="24"/>
      <w:szCs w:val="24"/>
      <w:lang w:eastAsia="sk-SK"/>
    </w:rPr>
  </w:style>
  <w:style w:type="character" w:customStyle="1" w:styleId="ZkladntextChar">
    <w:name w:val="Základný text Char"/>
    <w:link w:val="Zkladntext"/>
    <w:uiPriority w:val="99"/>
    <w:locked/>
    <w:rsid w:val="003733FC"/>
    <w:rPr>
      <w:rFonts w:ascii="Times New Roman" w:hAnsi="Times New Roman" w:cs="Times New Roman"/>
      <w:b/>
      <w:bCs/>
      <w:sz w:val="24"/>
      <w:szCs w:val="24"/>
      <w:lang w:eastAsia="sk-SK"/>
    </w:rPr>
  </w:style>
  <w:style w:type="paragraph" w:styleId="Hlavika">
    <w:name w:val="header"/>
    <w:basedOn w:val="Normlny"/>
    <w:link w:val="HlavikaChar"/>
    <w:uiPriority w:val="99"/>
    <w:semiHidden/>
    <w:unhideWhenUsed/>
    <w:rsid w:val="00280B62"/>
    <w:pPr>
      <w:tabs>
        <w:tab w:val="center" w:pos="4536"/>
        <w:tab w:val="right" w:pos="9072"/>
      </w:tabs>
    </w:pPr>
  </w:style>
  <w:style w:type="character" w:customStyle="1" w:styleId="HlavikaChar">
    <w:name w:val="Hlavička Char"/>
    <w:link w:val="Hlavika"/>
    <w:uiPriority w:val="99"/>
    <w:semiHidden/>
    <w:rsid w:val="00280B62"/>
    <w:rPr>
      <w:lang w:val="sk-SK"/>
    </w:rPr>
  </w:style>
  <w:style w:type="paragraph" w:styleId="Pta">
    <w:name w:val="footer"/>
    <w:basedOn w:val="Normlny"/>
    <w:link w:val="PtaChar"/>
    <w:uiPriority w:val="99"/>
    <w:semiHidden/>
    <w:unhideWhenUsed/>
    <w:rsid w:val="00280B62"/>
    <w:pPr>
      <w:tabs>
        <w:tab w:val="center" w:pos="4536"/>
        <w:tab w:val="right" w:pos="9072"/>
      </w:tabs>
    </w:pPr>
  </w:style>
  <w:style w:type="character" w:customStyle="1" w:styleId="PtaChar">
    <w:name w:val="Päta Char"/>
    <w:link w:val="Pta"/>
    <w:uiPriority w:val="99"/>
    <w:semiHidden/>
    <w:rsid w:val="00280B62"/>
    <w:rPr>
      <w:lang w:val="sk-SK"/>
    </w:rPr>
  </w:style>
  <w:style w:type="paragraph" w:styleId="Textbubliny">
    <w:name w:val="Balloon Text"/>
    <w:basedOn w:val="Normlny"/>
    <w:link w:val="TextbublinyChar"/>
    <w:uiPriority w:val="99"/>
    <w:semiHidden/>
    <w:unhideWhenUsed/>
    <w:rsid w:val="00CB77A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B77AE"/>
    <w:rPr>
      <w:rFonts w:ascii="Tahoma" w:hAnsi="Tahoma" w:cs="Tahoma"/>
      <w:sz w:val="16"/>
      <w:szCs w:val="16"/>
      <w:lang w:eastAsia="en-US"/>
    </w:rPr>
  </w:style>
  <w:style w:type="paragraph" w:styleId="Odsekzoznamu">
    <w:name w:val="List Paragraph"/>
    <w:basedOn w:val="Normlny"/>
    <w:uiPriority w:val="34"/>
    <w:qFormat/>
    <w:rsid w:val="006057DE"/>
    <w:pPr>
      <w:ind w:left="720"/>
      <w:contextualSpacing/>
    </w:pPr>
  </w:style>
  <w:style w:type="paragraph" w:styleId="Normlnywebov">
    <w:name w:val="Normal (Web)"/>
    <w:basedOn w:val="Normlny"/>
    <w:uiPriority w:val="99"/>
    <w:unhideWhenUsed/>
    <w:rsid w:val="0052130E"/>
    <w:pPr>
      <w:spacing w:before="100" w:beforeAutospacing="1" w:after="100" w:afterAutospacing="1" w:line="240" w:lineRule="auto"/>
    </w:pPr>
    <w:rPr>
      <w:rFonts w:ascii="Times New Roman" w:eastAsia="Times New Roman" w:hAnsi="Times New Roman"/>
      <w:sz w:val="24"/>
      <w:szCs w:val="24"/>
      <w:lang w:eastAsia="sk-SK"/>
    </w:rPr>
  </w:style>
  <w:style w:type="character" w:styleId="PremennHTML">
    <w:name w:val="HTML Variable"/>
    <w:basedOn w:val="Predvolenpsmoodseku"/>
    <w:uiPriority w:val="99"/>
    <w:semiHidden/>
    <w:unhideWhenUsed/>
    <w:rsid w:val="0052130E"/>
    <w:rPr>
      <w:i/>
      <w:iCs/>
    </w:rPr>
  </w:style>
  <w:style w:type="character" w:styleId="Hypertextovprepojenie">
    <w:name w:val="Hyperlink"/>
    <w:basedOn w:val="Predvolenpsmoodseku"/>
    <w:uiPriority w:val="99"/>
    <w:semiHidden/>
    <w:unhideWhenUsed/>
    <w:rsid w:val="0052130E"/>
    <w:rPr>
      <w:color w:val="0000FF"/>
      <w:u w:val="single"/>
    </w:rPr>
  </w:style>
  <w:style w:type="paragraph" w:styleId="Nzov">
    <w:name w:val="Title"/>
    <w:basedOn w:val="Normlny"/>
    <w:next w:val="Normlny"/>
    <w:link w:val="NzovChar"/>
    <w:qFormat/>
    <w:locked/>
    <w:rsid w:val="00A714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A714B3"/>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Nadpis1Char">
    <w:name w:val="Nadpis 1 Char"/>
    <w:basedOn w:val="Predvolenpsmoodseku"/>
    <w:link w:val="Nadpis1"/>
    <w:rsid w:val="00A714B3"/>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96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943069947912535565503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3A881-1810-4A84-87DD-EFFF396F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2087</Words>
  <Characters>11900</Characters>
  <Application>Microsoft Office Word</Application>
  <DocSecurity>0</DocSecurity>
  <Lines>99</Lines>
  <Paragraphs>27</Paragraphs>
  <ScaleCrop>false</ScaleCrop>
  <HeadingPairs>
    <vt:vector size="2" baseType="variant">
      <vt:variant>
        <vt:lpstr>Názov</vt:lpstr>
      </vt:variant>
      <vt:variant>
        <vt:i4>1</vt:i4>
      </vt:variant>
    </vt:vector>
  </HeadingPairs>
  <TitlesOfParts>
    <vt:vector size="1" baseType="lpstr">
      <vt:lpstr>Na uvedenom revíry nie je možné si privlastniť žiadnu rybu  a je povinnosť používať podložku pri manipulácií s rybou</vt:lpstr>
    </vt:vector>
  </TitlesOfParts>
  <Company>Hewlett-Packard Company</Company>
  <LinksUpToDate>false</LinksUpToDate>
  <CharactersWithSpaces>13960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uvedenom revíry nie je možné si privlastniť žiadnu rybu  a je povinnosť používať podložku pri manipulácií s rybou</dc:title>
  <dc:creator>Guest</dc:creator>
  <cp:lastModifiedBy>mosrz sladkovicovo</cp:lastModifiedBy>
  <cp:revision>16</cp:revision>
  <cp:lastPrinted>2026-03-16T08:04:00Z</cp:lastPrinted>
  <dcterms:created xsi:type="dcterms:W3CDTF">2025-12-20T13:39:00Z</dcterms:created>
  <dcterms:modified xsi:type="dcterms:W3CDTF">2026-03-16T08:06:00Z</dcterms:modified>
</cp:coreProperties>
</file>