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B9" w:rsidRDefault="00A87B94" w:rsidP="00294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Oznámenie o konaní </w:t>
      </w:r>
      <w:r w:rsidR="002F007A">
        <w:rPr>
          <w:rFonts w:ascii="Times New Roman" w:hAnsi="Times New Roman" w:cs="Times New Roman"/>
          <w:b/>
          <w:sz w:val="32"/>
          <w:szCs w:val="32"/>
        </w:rPr>
        <w:t xml:space="preserve">doplňujúcich </w:t>
      </w:r>
      <w:r>
        <w:rPr>
          <w:rFonts w:ascii="Times New Roman" w:hAnsi="Times New Roman" w:cs="Times New Roman"/>
          <w:b/>
          <w:sz w:val="32"/>
          <w:szCs w:val="32"/>
        </w:rPr>
        <w:t>volieb</w:t>
      </w:r>
    </w:p>
    <w:p w:rsidR="002940AA" w:rsidRPr="002940AA" w:rsidRDefault="002940AA" w:rsidP="00294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F56" w:rsidRDefault="00FA2F56" w:rsidP="0029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orgánov MO SRZ Sládkovičovo a </w:t>
      </w:r>
      <w:r w:rsidR="002940AA" w:rsidRPr="002940AA">
        <w:rPr>
          <w:rFonts w:ascii="Times New Roman" w:hAnsi="Times New Roman" w:cs="Times New Roman"/>
          <w:b/>
          <w:sz w:val="24"/>
          <w:szCs w:val="24"/>
        </w:rPr>
        <w:t xml:space="preserve">k podávaniu </w:t>
      </w:r>
      <w:r w:rsidR="00C27DE2">
        <w:rPr>
          <w:rFonts w:ascii="Times New Roman" w:hAnsi="Times New Roman" w:cs="Times New Roman"/>
          <w:b/>
          <w:sz w:val="24"/>
          <w:szCs w:val="24"/>
        </w:rPr>
        <w:t xml:space="preserve">návrhov </w:t>
      </w:r>
      <w:r w:rsidR="002940AA" w:rsidRPr="002940AA">
        <w:rPr>
          <w:rFonts w:ascii="Times New Roman" w:hAnsi="Times New Roman" w:cs="Times New Roman"/>
          <w:b/>
          <w:sz w:val="24"/>
          <w:szCs w:val="24"/>
        </w:rPr>
        <w:t>kandidáto</w:t>
      </w:r>
      <w:r w:rsidR="00C27DE2">
        <w:rPr>
          <w:rFonts w:ascii="Times New Roman" w:hAnsi="Times New Roman" w:cs="Times New Roman"/>
          <w:b/>
          <w:sz w:val="24"/>
          <w:szCs w:val="24"/>
        </w:rPr>
        <w:t>v</w:t>
      </w:r>
      <w:r w:rsidR="002940AA" w:rsidRPr="00294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0AA" w:rsidRPr="002F007A" w:rsidRDefault="002940AA" w:rsidP="002F0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AA">
        <w:rPr>
          <w:rFonts w:ascii="Times New Roman" w:hAnsi="Times New Roman" w:cs="Times New Roman"/>
          <w:b/>
          <w:sz w:val="24"/>
          <w:szCs w:val="24"/>
        </w:rPr>
        <w:t>na voľbu do orgánov</w:t>
      </w:r>
      <w:r w:rsidR="002F00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940AA">
        <w:rPr>
          <w:rFonts w:ascii="Times New Roman" w:hAnsi="Times New Roman" w:cs="Times New Roman"/>
          <w:b/>
          <w:sz w:val="24"/>
          <w:szCs w:val="24"/>
        </w:rPr>
        <w:t xml:space="preserve">MO SRZ Sládkovičovo </w:t>
      </w:r>
    </w:p>
    <w:p w:rsidR="00FA2F56" w:rsidRDefault="00FA2F56" w:rsidP="0029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0AA" w:rsidRDefault="002940AA" w:rsidP="0029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0AA" w:rsidRPr="00C27DE2" w:rsidRDefault="002940AA" w:rsidP="002940A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Výbor MO SRZ Sládkovičovo </w:t>
      </w:r>
      <w:r w:rsidR="00FA2F56">
        <w:rPr>
          <w:rFonts w:ascii="Times New Roman" w:hAnsi="Times New Roman" w:cs="Times New Roman"/>
          <w:sz w:val="24"/>
          <w:szCs w:val="24"/>
        </w:rPr>
        <w:t xml:space="preserve">oznamuje svojím členom, že dňa </w:t>
      </w:r>
      <w:r w:rsidR="008178DD">
        <w:rPr>
          <w:rFonts w:ascii="Times New Roman" w:hAnsi="Times New Roman" w:cs="Times New Roman"/>
          <w:sz w:val="24"/>
          <w:szCs w:val="24"/>
        </w:rPr>
        <w:t>6</w:t>
      </w:r>
      <w:r w:rsidR="00FA2F56">
        <w:rPr>
          <w:rFonts w:ascii="Times New Roman" w:hAnsi="Times New Roman" w:cs="Times New Roman"/>
          <w:sz w:val="24"/>
          <w:szCs w:val="24"/>
        </w:rPr>
        <w:t xml:space="preserve">.4.2018 sa budú konať </w:t>
      </w:r>
      <w:r w:rsidR="008178DD">
        <w:rPr>
          <w:rFonts w:ascii="Times New Roman" w:hAnsi="Times New Roman" w:cs="Times New Roman"/>
          <w:sz w:val="24"/>
          <w:szCs w:val="24"/>
        </w:rPr>
        <w:t xml:space="preserve">doplňujúce </w:t>
      </w:r>
      <w:r w:rsidR="00FA2F56">
        <w:rPr>
          <w:rFonts w:ascii="Times New Roman" w:hAnsi="Times New Roman" w:cs="Times New Roman"/>
          <w:sz w:val="24"/>
          <w:szCs w:val="24"/>
        </w:rPr>
        <w:t>voľby do orgánov MO SRZ Sládkovičovo</w:t>
      </w:r>
      <w:r w:rsidR="008178DD">
        <w:rPr>
          <w:rFonts w:ascii="Times New Roman" w:hAnsi="Times New Roman" w:cs="Times New Roman"/>
          <w:sz w:val="24"/>
          <w:szCs w:val="24"/>
        </w:rPr>
        <w:t xml:space="preserve"> a</w:t>
      </w:r>
      <w:r w:rsidR="00FA2F56">
        <w:rPr>
          <w:rFonts w:ascii="Times New Roman" w:hAnsi="Times New Roman" w:cs="Times New Roman"/>
          <w:sz w:val="24"/>
          <w:szCs w:val="24"/>
        </w:rPr>
        <w:t xml:space="preserve"> náhradníkov v zmysle </w:t>
      </w:r>
      <w:r>
        <w:rPr>
          <w:rFonts w:ascii="Times New Roman" w:hAnsi="Times New Roman" w:cs="Times New Roman"/>
          <w:sz w:val="24"/>
          <w:szCs w:val="24"/>
        </w:rPr>
        <w:t>Volebn</w:t>
      </w:r>
      <w:r w:rsidR="00FA2F56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poriadk</w:t>
      </w:r>
      <w:r w:rsidR="00FA2F5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základných organizácií</w:t>
      </w:r>
      <w:r w:rsidR="00FA2F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prijat</w:t>
      </w:r>
      <w:r w:rsidR="00FA2F56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Radou SRZ</w:t>
      </w:r>
      <w:r w:rsidR="008178DD">
        <w:rPr>
          <w:rFonts w:ascii="Times New Roman" w:hAnsi="Times New Roman" w:cs="Times New Roman"/>
          <w:sz w:val="24"/>
          <w:szCs w:val="24"/>
        </w:rPr>
        <w:t>.</w:t>
      </w:r>
    </w:p>
    <w:p w:rsidR="00C27DE2" w:rsidRDefault="00C27DE2" w:rsidP="00C27DE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E2" w:rsidRDefault="00C27DE2" w:rsidP="002940A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Najneskorší termín odovzdania návrhu kandidáta Výboru MO SRZ Sládkovičovo:</w:t>
      </w:r>
    </w:p>
    <w:p w:rsidR="00C27DE2" w:rsidRPr="008178DD" w:rsidRDefault="008178DD" w:rsidP="008178D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21.3.2019 </w:t>
      </w:r>
      <w:r w:rsidR="00C27DE2" w:rsidRPr="008178DD">
        <w:rPr>
          <w:rFonts w:ascii="Times New Roman" w:hAnsi="Times New Roman" w:cs="Times New Roman"/>
          <w:b/>
          <w:sz w:val="24"/>
          <w:szCs w:val="24"/>
        </w:rPr>
        <w:t>do 18.00 hodín.</w:t>
      </w:r>
    </w:p>
    <w:p w:rsidR="00A87B94" w:rsidRDefault="00A87B94" w:rsidP="00A87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B94" w:rsidRPr="00A87B94" w:rsidRDefault="00A87B94" w:rsidP="00A87B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B94">
        <w:rPr>
          <w:rFonts w:ascii="Times New Roman" w:hAnsi="Times New Roman" w:cs="Times New Roman"/>
          <w:b/>
          <w:sz w:val="24"/>
          <w:szCs w:val="24"/>
        </w:rPr>
        <w:t>Návrh kandidáta obsahuje nasledovné náležitosti:</w:t>
      </w:r>
    </w:p>
    <w:p w:rsidR="00A87B94" w:rsidRPr="00A87B94" w:rsidRDefault="00A87B94" w:rsidP="00A87B94">
      <w:pPr>
        <w:pStyle w:val="Default"/>
        <w:spacing w:after="25"/>
        <w:ind w:firstLine="708"/>
      </w:pPr>
      <w:r w:rsidRPr="00A87B94">
        <w:t xml:space="preserve">a) meno a priezvisko, titul kandidáta, </w:t>
      </w:r>
    </w:p>
    <w:p w:rsidR="00A87B94" w:rsidRPr="00A87B94" w:rsidRDefault="00A87B94" w:rsidP="00A87B94">
      <w:pPr>
        <w:pStyle w:val="Default"/>
        <w:spacing w:after="25"/>
        <w:ind w:firstLine="708"/>
      </w:pPr>
      <w:r w:rsidRPr="00A87B94">
        <w:t xml:space="preserve">b) trvalé bydlisko, </w:t>
      </w:r>
    </w:p>
    <w:p w:rsidR="00A87B94" w:rsidRPr="00A87B94" w:rsidRDefault="00A87B94" w:rsidP="00A87B94">
      <w:pPr>
        <w:pStyle w:val="Default"/>
        <w:spacing w:after="25"/>
        <w:ind w:firstLine="708"/>
      </w:pPr>
      <w:r w:rsidRPr="00A87B94">
        <w:t xml:space="preserve">c) vek, </w:t>
      </w:r>
    </w:p>
    <w:p w:rsidR="00A87B94" w:rsidRPr="00A87B94" w:rsidRDefault="00A87B94" w:rsidP="00A87B94">
      <w:pPr>
        <w:pStyle w:val="Default"/>
        <w:spacing w:after="25"/>
        <w:ind w:left="708"/>
      </w:pPr>
      <w:r w:rsidRPr="00A87B94">
        <w:t xml:space="preserve">d) funkcia, do ktorej je kandidát navrhovaný (člen výboru, člen kontrolnej komisie, delegát na mestskú konferenciu, delegát na Snem SRZ), </w:t>
      </w:r>
    </w:p>
    <w:p w:rsidR="00A87B94" w:rsidRPr="00A87B94" w:rsidRDefault="00A87B94" w:rsidP="00A87B94">
      <w:pPr>
        <w:pStyle w:val="Default"/>
        <w:spacing w:after="25"/>
        <w:ind w:firstLine="708"/>
      </w:pPr>
      <w:r w:rsidRPr="00A87B94">
        <w:t xml:space="preserve">e) pracovné povolanie, prípadne doterajšia pracovná náplň, </w:t>
      </w:r>
    </w:p>
    <w:p w:rsidR="00A87B94" w:rsidRPr="00A87B94" w:rsidRDefault="00A87B94" w:rsidP="00A87B94">
      <w:pPr>
        <w:pStyle w:val="Default"/>
        <w:spacing w:after="25"/>
        <w:ind w:firstLine="708"/>
      </w:pPr>
      <w:r w:rsidRPr="00A87B94">
        <w:t xml:space="preserve">f) doba členstva v SRZ, </w:t>
      </w:r>
    </w:p>
    <w:p w:rsidR="00A87B94" w:rsidRPr="00A87B94" w:rsidRDefault="00A87B94" w:rsidP="00A87B94">
      <w:pPr>
        <w:pStyle w:val="Default"/>
        <w:spacing w:after="25"/>
        <w:ind w:firstLine="708"/>
      </w:pPr>
      <w:r w:rsidRPr="00A87B94">
        <w:t xml:space="preserve">g) doba a druhy vykonávaných funkcií v SRZ, </w:t>
      </w:r>
    </w:p>
    <w:p w:rsidR="00A87B94" w:rsidRPr="00A87B94" w:rsidRDefault="00A87B94" w:rsidP="00A87B94">
      <w:pPr>
        <w:pStyle w:val="Default"/>
        <w:spacing w:after="25"/>
        <w:ind w:firstLine="708"/>
      </w:pPr>
      <w:r w:rsidRPr="00A87B94">
        <w:t xml:space="preserve">h) druhy a lehota uložených disciplinárnych opatrení, </w:t>
      </w:r>
    </w:p>
    <w:p w:rsidR="00A87B94" w:rsidRPr="00A87B94" w:rsidRDefault="00A87B94" w:rsidP="00A87B94">
      <w:pPr>
        <w:pStyle w:val="Default"/>
        <w:spacing w:after="25"/>
        <w:ind w:firstLine="708"/>
      </w:pPr>
      <w:r w:rsidRPr="00A87B94">
        <w:t xml:space="preserve">i) udelené vyznamenania a </w:t>
      </w:r>
    </w:p>
    <w:p w:rsidR="00A87B94" w:rsidRPr="00A87B94" w:rsidRDefault="00A87B94" w:rsidP="00A87B94">
      <w:pPr>
        <w:pStyle w:val="Default"/>
        <w:ind w:firstLine="708"/>
      </w:pPr>
      <w:r w:rsidRPr="00A87B94">
        <w:t xml:space="preserve">j) krátka charakteristika kandidáta a predpoklady na vykonávanie volenej funkcie. </w:t>
      </w:r>
    </w:p>
    <w:p w:rsidR="00A87B94" w:rsidRPr="00A87B94" w:rsidRDefault="00A87B94" w:rsidP="00A87B94">
      <w:pPr>
        <w:pStyle w:val="Default"/>
      </w:pPr>
    </w:p>
    <w:p w:rsidR="00A87B94" w:rsidRPr="00A87B94" w:rsidRDefault="00A87B94" w:rsidP="00A87B94">
      <w:pPr>
        <w:pStyle w:val="Default"/>
        <w:ind w:firstLine="708"/>
        <w:rPr>
          <w:b/>
        </w:rPr>
      </w:pPr>
      <w:r w:rsidRPr="00A87B94">
        <w:rPr>
          <w:b/>
          <w:bCs/>
        </w:rPr>
        <w:t xml:space="preserve">Návrh kandidáta po formálnej stránke obsahuje: </w:t>
      </w:r>
    </w:p>
    <w:p w:rsidR="00A87B94" w:rsidRPr="00A87B94" w:rsidRDefault="00A87B94" w:rsidP="00A87B94">
      <w:pPr>
        <w:pStyle w:val="Default"/>
        <w:spacing w:after="25"/>
        <w:ind w:firstLine="708"/>
      </w:pPr>
      <w:r w:rsidRPr="00A87B94">
        <w:t xml:space="preserve">a) miesto a dátum vyhotovenia návrhu, </w:t>
      </w:r>
    </w:p>
    <w:p w:rsidR="00A87B94" w:rsidRPr="00A87B94" w:rsidRDefault="00A87B94" w:rsidP="00A87B94">
      <w:pPr>
        <w:pStyle w:val="Default"/>
        <w:spacing w:after="25"/>
        <w:ind w:left="708"/>
      </w:pPr>
      <w:r w:rsidRPr="00A87B94">
        <w:t xml:space="preserve">b) meno, priezvisko a podpis navrhovateľa, ak je osoba navrhovateľa odlišná od osoby kandidáta do orgánu ZO SRZ, za delegáta alebo náhradníka a </w:t>
      </w:r>
    </w:p>
    <w:p w:rsidR="00A87B94" w:rsidRDefault="00A87B94" w:rsidP="00A87B94">
      <w:pPr>
        <w:pStyle w:val="Default"/>
        <w:ind w:left="708"/>
      </w:pPr>
      <w:r w:rsidRPr="00A87B94">
        <w:t xml:space="preserve">c) súhlas kandidáta s návrhom kandidáta do orgánu ZO SRZ, za delegáta alebo náhradníka potvrdený jeho podpisom. </w:t>
      </w:r>
    </w:p>
    <w:p w:rsidR="00C74385" w:rsidRDefault="00C74385" w:rsidP="00C74385">
      <w:pPr>
        <w:pStyle w:val="Default"/>
      </w:pPr>
    </w:p>
    <w:p w:rsidR="00C74385" w:rsidRDefault="00C74385" w:rsidP="00C7438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Každý člen MO SRZ Sládkovičovo má právo voliť a byť volený ako člen do orgánov MO SRZ Sládkovičovo, delegát alebo náhradník.</w:t>
      </w:r>
    </w:p>
    <w:p w:rsidR="00C74385" w:rsidRDefault="00C74385" w:rsidP="00C74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4385" w:rsidRDefault="00C74385" w:rsidP="00C74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4385" w:rsidRDefault="00C74385" w:rsidP="00C74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Sládkovičovo, </w:t>
      </w:r>
      <w:r w:rsidR="008178DD">
        <w:rPr>
          <w:rFonts w:ascii="Times New Roman" w:hAnsi="Times New Roman" w:cs="Times New Roman"/>
          <w:sz w:val="24"/>
          <w:szCs w:val="24"/>
        </w:rPr>
        <w:t>21.2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178DD">
        <w:rPr>
          <w:rFonts w:ascii="Times New Roman" w:hAnsi="Times New Roman" w:cs="Times New Roman"/>
          <w:sz w:val="24"/>
          <w:szCs w:val="24"/>
        </w:rPr>
        <w:t>9</w:t>
      </w:r>
    </w:p>
    <w:p w:rsidR="00C74385" w:rsidRDefault="00C74385" w:rsidP="00C74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4385" w:rsidRDefault="00C74385" w:rsidP="00C74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4385" w:rsidRDefault="008178DD" w:rsidP="00C74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385">
        <w:rPr>
          <w:rFonts w:ascii="Times New Roman" w:hAnsi="Times New Roman" w:cs="Times New Roman"/>
          <w:sz w:val="24"/>
          <w:szCs w:val="24"/>
        </w:rPr>
        <w:t xml:space="preserve">B é l a   Z s i l </w:t>
      </w:r>
      <w:proofErr w:type="spellStart"/>
      <w:r w:rsidR="00C7438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7438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  v. r.</w:t>
      </w:r>
    </w:p>
    <w:p w:rsidR="00C74385" w:rsidRPr="00C74385" w:rsidRDefault="008178DD" w:rsidP="00C743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74385">
        <w:rPr>
          <w:rFonts w:ascii="Times New Roman" w:hAnsi="Times New Roman" w:cs="Times New Roman"/>
          <w:sz w:val="24"/>
          <w:szCs w:val="24"/>
        </w:rPr>
        <w:t xml:space="preserve"> predseda</w:t>
      </w:r>
    </w:p>
    <w:p w:rsidR="00A87B94" w:rsidRPr="00A87B94" w:rsidRDefault="00A87B94" w:rsidP="00A8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94" w:rsidRPr="00A87B94" w:rsidRDefault="00A87B94" w:rsidP="00A87B94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B94" w:rsidRDefault="00A87B94" w:rsidP="00A87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B94" w:rsidRPr="00A87B94" w:rsidRDefault="00A87B94" w:rsidP="00A87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7B94" w:rsidRPr="00A8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1338"/>
    <w:multiLevelType w:val="multilevel"/>
    <w:tmpl w:val="92EE2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434" w:hanging="90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70A67275"/>
    <w:multiLevelType w:val="multilevel"/>
    <w:tmpl w:val="92EE2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434" w:hanging="90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AA"/>
    <w:rsid w:val="002940AA"/>
    <w:rsid w:val="002F007A"/>
    <w:rsid w:val="003D21B9"/>
    <w:rsid w:val="006A7D65"/>
    <w:rsid w:val="0078418A"/>
    <w:rsid w:val="008178DD"/>
    <w:rsid w:val="00A87B94"/>
    <w:rsid w:val="00C27DE2"/>
    <w:rsid w:val="00C74385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0AA"/>
    <w:pPr>
      <w:ind w:left="720"/>
      <w:contextualSpacing/>
    </w:pPr>
  </w:style>
  <w:style w:type="paragraph" w:customStyle="1" w:styleId="Default">
    <w:name w:val="Default"/>
    <w:rsid w:val="00A87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0AA"/>
    <w:pPr>
      <w:ind w:left="720"/>
      <w:contextualSpacing/>
    </w:pPr>
  </w:style>
  <w:style w:type="paragraph" w:customStyle="1" w:styleId="Default">
    <w:name w:val="Default"/>
    <w:rsid w:val="00A87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5</cp:revision>
  <dcterms:created xsi:type="dcterms:W3CDTF">2019-03-03T14:44:00Z</dcterms:created>
  <dcterms:modified xsi:type="dcterms:W3CDTF">2019-03-03T14:56:00Z</dcterms:modified>
</cp:coreProperties>
</file>